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61A1C" w14:textId="7F567D20" w:rsidR="007C54FA" w:rsidRDefault="008B377A" w:rsidP="007550BF">
      <w:pPr>
        <w:widowControl/>
        <w:shd w:val="clear" w:color="auto" w:fill="FFFFFF"/>
        <w:autoSpaceDE/>
        <w:autoSpaceDN/>
        <w:outlineLvl w:val="0"/>
        <w:rPr>
          <w:rFonts w:ascii="Arial" w:eastAsia="Times New Roman" w:hAnsi="Arial" w:cs="Arial"/>
          <w:b/>
          <w:bCs/>
          <w:color w:val="1E1E1E"/>
          <w:spacing w:val="-15"/>
          <w:kern w:val="36"/>
          <w:sz w:val="32"/>
          <w:szCs w:val="32"/>
          <w:lang w:eastAsia="sl-SI"/>
        </w:rPr>
      </w:pPr>
      <w:proofErr w:type="spellStart"/>
      <w:r w:rsidRPr="008B377A">
        <w:rPr>
          <w:rFonts w:ascii="Arial" w:eastAsia="Times New Roman" w:hAnsi="Arial" w:cs="Arial"/>
          <w:b/>
          <w:bCs/>
          <w:color w:val="1E1E1E"/>
          <w:spacing w:val="-15"/>
          <w:kern w:val="36"/>
          <w:sz w:val="32"/>
          <w:szCs w:val="32"/>
          <w:lang w:eastAsia="sl-SI"/>
        </w:rPr>
        <w:t>Massaggiatore</w:t>
      </w:r>
      <w:proofErr w:type="spellEnd"/>
      <w:r w:rsidRPr="008B377A">
        <w:rPr>
          <w:rFonts w:ascii="Arial" w:eastAsia="Times New Roman" w:hAnsi="Arial" w:cs="Arial"/>
          <w:b/>
          <w:bCs/>
          <w:color w:val="1E1E1E"/>
          <w:spacing w:val="-15"/>
          <w:kern w:val="36"/>
          <w:sz w:val="32"/>
          <w:szCs w:val="32"/>
          <w:lang w:eastAsia="sl-SI"/>
        </w:rPr>
        <w:t xml:space="preserve"> </w:t>
      </w:r>
      <w:proofErr w:type="spellStart"/>
      <w:r w:rsidRPr="008B377A">
        <w:rPr>
          <w:rFonts w:ascii="Arial" w:eastAsia="Times New Roman" w:hAnsi="Arial" w:cs="Arial"/>
          <w:b/>
          <w:bCs/>
          <w:color w:val="1E1E1E"/>
          <w:spacing w:val="-15"/>
          <w:kern w:val="36"/>
          <w:sz w:val="32"/>
          <w:szCs w:val="32"/>
          <w:lang w:eastAsia="sl-SI"/>
        </w:rPr>
        <w:t>ed</w:t>
      </w:r>
      <w:proofErr w:type="spellEnd"/>
      <w:r w:rsidRPr="008B377A">
        <w:rPr>
          <w:rFonts w:ascii="Arial" w:eastAsia="Times New Roman" w:hAnsi="Arial" w:cs="Arial"/>
          <w:b/>
          <w:bCs/>
          <w:color w:val="1E1E1E"/>
          <w:spacing w:val="-15"/>
          <w:kern w:val="36"/>
          <w:sz w:val="32"/>
          <w:szCs w:val="32"/>
          <w:lang w:eastAsia="sl-SI"/>
        </w:rPr>
        <w:t xml:space="preserve"> </w:t>
      </w:r>
      <w:proofErr w:type="spellStart"/>
      <w:r w:rsidRPr="008B377A">
        <w:rPr>
          <w:rFonts w:ascii="Arial" w:eastAsia="Times New Roman" w:hAnsi="Arial" w:cs="Arial"/>
          <w:b/>
          <w:bCs/>
          <w:color w:val="1E1E1E"/>
          <w:spacing w:val="-15"/>
          <w:kern w:val="36"/>
          <w:sz w:val="32"/>
          <w:szCs w:val="32"/>
          <w:lang w:eastAsia="sl-SI"/>
        </w:rPr>
        <w:t>esfoliante</w:t>
      </w:r>
      <w:proofErr w:type="spellEnd"/>
      <w:r w:rsidRPr="008B377A">
        <w:rPr>
          <w:rFonts w:ascii="Arial" w:eastAsia="Times New Roman" w:hAnsi="Arial" w:cs="Arial"/>
          <w:b/>
          <w:bCs/>
          <w:color w:val="1E1E1E"/>
          <w:spacing w:val="-15"/>
          <w:kern w:val="36"/>
          <w:sz w:val="32"/>
          <w:szCs w:val="32"/>
          <w:lang w:eastAsia="sl-SI"/>
        </w:rPr>
        <w:t xml:space="preserve"> per il </w:t>
      </w:r>
      <w:proofErr w:type="spellStart"/>
      <w:r w:rsidRPr="008B377A">
        <w:rPr>
          <w:rFonts w:ascii="Arial" w:eastAsia="Times New Roman" w:hAnsi="Arial" w:cs="Arial"/>
          <w:b/>
          <w:bCs/>
          <w:color w:val="1E1E1E"/>
          <w:spacing w:val="-15"/>
          <w:kern w:val="36"/>
          <w:sz w:val="32"/>
          <w:szCs w:val="32"/>
          <w:lang w:eastAsia="sl-SI"/>
        </w:rPr>
        <w:t>viso</w:t>
      </w:r>
      <w:proofErr w:type="spellEnd"/>
      <w:r w:rsidRPr="008B377A">
        <w:rPr>
          <w:rFonts w:ascii="Arial" w:eastAsia="Times New Roman" w:hAnsi="Arial" w:cs="Arial"/>
          <w:b/>
          <w:bCs/>
          <w:color w:val="1E1E1E"/>
          <w:spacing w:val="-15"/>
          <w:kern w:val="36"/>
          <w:sz w:val="32"/>
          <w:szCs w:val="32"/>
          <w:lang w:eastAsia="sl-SI"/>
        </w:rPr>
        <w:t xml:space="preserve"> 5in1 </w:t>
      </w:r>
      <w:r>
        <w:rPr>
          <w:rFonts w:ascii="Arial" w:eastAsia="Times New Roman" w:hAnsi="Arial" w:cs="Arial"/>
          <w:b/>
          <w:bCs/>
          <w:color w:val="1E1E1E"/>
          <w:spacing w:val="-15"/>
          <w:kern w:val="36"/>
          <w:sz w:val="32"/>
          <w:szCs w:val="32"/>
          <w:lang w:eastAsia="sl-SI"/>
        </w:rPr>
        <w:t>–</w:t>
      </w:r>
      <w:r w:rsidRPr="008B377A">
        <w:rPr>
          <w:rFonts w:ascii="Arial" w:eastAsia="Times New Roman" w:hAnsi="Arial" w:cs="Arial"/>
          <w:b/>
          <w:bCs/>
          <w:color w:val="1E1E1E"/>
          <w:spacing w:val="-15"/>
          <w:kern w:val="36"/>
          <w:sz w:val="32"/>
          <w:szCs w:val="32"/>
          <w:lang w:eastAsia="sl-SI"/>
        </w:rPr>
        <w:t xml:space="preserve"> FACEBRUSH</w:t>
      </w:r>
    </w:p>
    <w:p w14:paraId="1ED5BDCF" w14:textId="77777777" w:rsidR="008B377A" w:rsidRPr="008B377A" w:rsidRDefault="008B377A" w:rsidP="007550BF">
      <w:pPr>
        <w:widowControl/>
        <w:shd w:val="clear" w:color="auto" w:fill="FFFFFF"/>
        <w:autoSpaceDE/>
        <w:autoSpaceDN/>
        <w:outlineLvl w:val="0"/>
        <w:rPr>
          <w:rFonts w:ascii="Arial" w:eastAsia="Times New Roman" w:hAnsi="Arial" w:cs="Arial"/>
          <w:b/>
          <w:bCs/>
          <w:color w:val="1E1E1E"/>
          <w:spacing w:val="-15"/>
          <w:kern w:val="36"/>
          <w:sz w:val="32"/>
          <w:szCs w:val="32"/>
          <w:lang w:eastAsia="sl-SI"/>
        </w:rPr>
      </w:pPr>
    </w:p>
    <w:p w14:paraId="58EAAAF0" w14:textId="467D19C7" w:rsidR="007550BF" w:rsidRDefault="005916B6" w:rsidP="00301ED4">
      <w:pPr>
        <w:widowControl/>
        <w:shd w:val="clear" w:color="auto" w:fill="FFFFFF"/>
        <w:autoSpaceDE/>
        <w:autoSpaceDN/>
        <w:jc w:val="center"/>
        <w:outlineLvl w:val="0"/>
        <w:rPr>
          <w:rFonts w:ascii="Arial" w:eastAsia="Times New Roman" w:hAnsi="Arial" w:cs="Arial"/>
          <w:b/>
          <w:bCs/>
          <w:color w:val="1E1E1E"/>
          <w:spacing w:val="-15"/>
          <w:kern w:val="36"/>
          <w:sz w:val="40"/>
          <w:szCs w:val="40"/>
          <w:lang w:eastAsia="sl-SI"/>
        </w:rPr>
      </w:pPr>
      <w:r>
        <w:rPr>
          <w:rFonts w:ascii="Arial" w:eastAsia="Times New Roman" w:hAnsi="Arial" w:cs="Arial"/>
          <w:b/>
          <w:bCs/>
          <w:noProof/>
          <w:color w:val="1E1E1E"/>
          <w:spacing w:val="-15"/>
          <w:kern w:val="36"/>
          <w:sz w:val="40"/>
          <w:szCs w:val="40"/>
          <w:lang w:eastAsia="sl-SI"/>
        </w:rPr>
        <w:drawing>
          <wp:inline distT="0" distB="0" distL="0" distR="0" wp14:anchorId="4852BBE3" wp14:editId="0CDDC5A1">
            <wp:extent cx="1944000" cy="1944000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lika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4000" cy="19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C8B81" w14:textId="77777777" w:rsidR="00301ED4" w:rsidRPr="007550BF" w:rsidRDefault="00301ED4" w:rsidP="007550BF">
      <w:pPr>
        <w:widowControl/>
        <w:shd w:val="clear" w:color="auto" w:fill="FFFFFF"/>
        <w:autoSpaceDE/>
        <w:autoSpaceDN/>
        <w:outlineLvl w:val="0"/>
        <w:rPr>
          <w:rFonts w:ascii="Arial" w:eastAsia="Times New Roman" w:hAnsi="Arial" w:cs="Arial"/>
          <w:b/>
          <w:bCs/>
          <w:color w:val="1E1E1E"/>
          <w:spacing w:val="-15"/>
          <w:kern w:val="36"/>
          <w:sz w:val="40"/>
          <w:szCs w:val="40"/>
          <w:lang w:eastAsia="sl-SI"/>
        </w:rPr>
      </w:pPr>
    </w:p>
    <w:p w14:paraId="27BFC810" w14:textId="55FF8738" w:rsidR="00791EA7" w:rsidRDefault="007C54FA" w:rsidP="00791EA7">
      <w:pPr>
        <w:spacing w:before="208"/>
        <w:ind w:left="140"/>
        <w:rPr>
          <w:rFonts w:ascii="Arial" w:hAnsi="Arial" w:cs="Arial"/>
          <w:b/>
          <w:color w:val="31849B" w:themeColor="accent5" w:themeShade="BF"/>
          <w:sz w:val="24"/>
        </w:rPr>
      </w:pPr>
      <w:proofErr w:type="spellStart"/>
      <w:r w:rsidRPr="007C54FA">
        <w:rPr>
          <w:rFonts w:ascii="Arial" w:hAnsi="Arial" w:cs="Arial"/>
          <w:b/>
          <w:color w:val="31849B" w:themeColor="accent5" w:themeShade="BF"/>
          <w:sz w:val="24"/>
        </w:rPr>
        <w:t>Caratteristiche</w:t>
      </w:r>
      <w:proofErr w:type="spellEnd"/>
      <w:r w:rsidRPr="007C54FA">
        <w:rPr>
          <w:rFonts w:ascii="Arial" w:hAnsi="Arial" w:cs="Arial"/>
          <w:b/>
          <w:color w:val="31849B" w:themeColor="accent5" w:themeShade="BF"/>
          <w:sz w:val="24"/>
        </w:rPr>
        <w:t xml:space="preserve"> e </w:t>
      </w:r>
      <w:proofErr w:type="spellStart"/>
      <w:r w:rsidRPr="007C54FA">
        <w:rPr>
          <w:rFonts w:ascii="Arial" w:hAnsi="Arial" w:cs="Arial"/>
          <w:b/>
          <w:color w:val="31849B" w:themeColor="accent5" w:themeShade="BF"/>
          <w:sz w:val="24"/>
        </w:rPr>
        <w:t>funzioni</w:t>
      </w:r>
      <w:proofErr w:type="spellEnd"/>
      <w:r w:rsidRPr="007C54FA">
        <w:rPr>
          <w:rFonts w:ascii="Arial" w:hAnsi="Arial" w:cs="Arial"/>
          <w:b/>
          <w:color w:val="31849B" w:themeColor="accent5" w:themeShade="BF"/>
          <w:sz w:val="24"/>
        </w:rPr>
        <w:t xml:space="preserve"> del </w:t>
      </w:r>
      <w:proofErr w:type="spellStart"/>
      <w:r w:rsidRPr="007C54FA">
        <w:rPr>
          <w:rFonts w:ascii="Arial" w:hAnsi="Arial" w:cs="Arial"/>
          <w:b/>
          <w:color w:val="31849B" w:themeColor="accent5" w:themeShade="BF"/>
          <w:sz w:val="24"/>
        </w:rPr>
        <w:t>prodotto</w:t>
      </w:r>
      <w:proofErr w:type="spellEnd"/>
      <w:r w:rsidR="00333116" w:rsidRPr="006755CC">
        <w:rPr>
          <w:rFonts w:ascii="Arial" w:hAnsi="Arial" w:cs="Arial"/>
          <w:b/>
          <w:color w:val="31849B" w:themeColor="accent5" w:themeShade="BF"/>
          <w:sz w:val="24"/>
        </w:rPr>
        <w:t>:</w:t>
      </w:r>
    </w:p>
    <w:p w14:paraId="40AA258E" w14:textId="77777777" w:rsidR="007C54FA" w:rsidRPr="007C54FA" w:rsidRDefault="007C54FA" w:rsidP="007C54FA">
      <w:pPr>
        <w:pStyle w:val="Odstavekseznama"/>
        <w:numPr>
          <w:ilvl w:val="0"/>
          <w:numId w:val="15"/>
        </w:numPr>
        <w:tabs>
          <w:tab w:val="left" w:pos="861"/>
        </w:tabs>
        <w:suppressAutoHyphens/>
        <w:autoSpaceDE/>
        <w:autoSpaceDN/>
        <w:spacing w:before="203"/>
        <w:rPr>
          <w:rFonts w:asciiTheme="minorHAnsi" w:eastAsiaTheme="minorHAnsi" w:hAnsiTheme="minorHAnsi"/>
          <w:lang w:val="it-IT"/>
        </w:rPr>
      </w:pPr>
      <w:proofErr w:type="spellStart"/>
      <w:r w:rsidRPr="007C54FA">
        <w:t>Deterge</w:t>
      </w:r>
      <w:proofErr w:type="spellEnd"/>
      <w:r w:rsidRPr="007C54FA">
        <w:t xml:space="preserve"> la </w:t>
      </w:r>
      <w:proofErr w:type="spellStart"/>
      <w:r w:rsidRPr="007C54FA">
        <w:t>pelle</w:t>
      </w:r>
      <w:proofErr w:type="spellEnd"/>
      <w:r w:rsidRPr="007C54FA">
        <w:t xml:space="preserve"> del </w:t>
      </w:r>
      <w:proofErr w:type="spellStart"/>
      <w:r w:rsidRPr="007C54FA">
        <w:t>viso</w:t>
      </w:r>
      <w:proofErr w:type="spellEnd"/>
      <w:r w:rsidRPr="007C54FA">
        <w:t xml:space="preserve"> in </w:t>
      </w:r>
      <w:proofErr w:type="spellStart"/>
      <w:r w:rsidRPr="007C54FA">
        <w:t>profondità</w:t>
      </w:r>
      <w:proofErr w:type="spellEnd"/>
      <w:r w:rsidRPr="007C54FA">
        <w:t xml:space="preserve"> e in </w:t>
      </w:r>
      <w:proofErr w:type="spellStart"/>
      <w:r w:rsidRPr="007C54FA">
        <w:t>superficie</w:t>
      </w:r>
      <w:proofErr w:type="spellEnd"/>
    </w:p>
    <w:p w14:paraId="5A6F8217" w14:textId="77777777" w:rsidR="007C54FA" w:rsidRPr="007C54FA" w:rsidRDefault="007C54FA" w:rsidP="007C54FA">
      <w:pPr>
        <w:pStyle w:val="Odstavekseznama"/>
        <w:numPr>
          <w:ilvl w:val="0"/>
          <w:numId w:val="15"/>
        </w:numPr>
        <w:tabs>
          <w:tab w:val="left" w:pos="861"/>
        </w:tabs>
        <w:suppressAutoHyphens/>
        <w:autoSpaceDE/>
        <w:autoSpaceDN/>
        <w:ind w:hanging="362"/>
        <w:rPr>
          <w:lang w:val="it-IT"/>
        </w:rPr>
      </w:pPr>
      <w:proofErr w:type="spellStart"/>
      <w:r w:rsidRPr="007C54FA">
        <w:t>Funzione</w:t>
      </w:r>
      <w:proofErr w:type="spellEnd"/>
      <w:r w:rsidRPr="007C54FA">
        <w:t xml:space="preserve"> di </w:t>
      </w:r>
      <w:proofErr w:type="spellStart"/>
      <w:r w:rsidRPr="007C54FA">
        <w:t>sollevamento</w:t>
      </w:r>
      <w:proofErr w:type="spellEnd"/>
      <w:r w:rsidRPr="007C54FA">
        <w:t xml:space="preserve"> del </w:t>
      </w:r>
      <w:proofErr w:type="spellStart"/>
      <w:r w:rsidRPr="007C54FA">
        <w:t>massaggio</w:t>
      </w:r>
      <w:proofErr w:type="spellEnd"/>
    </w:p>
    <w:p w14:paraId="02DE8D77" w14:textId="77777777" w:rsidR="007C54FA" w:rsidRPr="007C54FA" w:rsidRDefault="007C54FA" w:rsidP="007C54FA">
      <w:pPr>
        <w:pStyle w:val="Odstavekseznama"/>
        <w:numPr>
          <w:ilvl w:val="0"/>
          <w:numId w:val="15"/>
        </w:numPr>
        <w:tabs>
          <w:tab w:val="left" w:pos="861"/>
        </w:tabs>
        <w:suppressAutoHyphens/>
        <w:autoSpaceDE/>
        <w:autoSpaceDN/>
        <w:rPr>
          <w:lang w:val="it-IT"/>
        </w:rPr>
      </w:pPr>
      <w:proofErr w:type="spellStart"/>
      <w:r w:rsidRPr="007C54FA">
        <w:t>Ripristina</w:t>
      </w:r>
      <w:proofErr w:type="spellEnd"/>
      <w:r w:rsidRPr="007C54FA">
        <w:t xml:space="preserve"> </w:t>
      </w:r>
      <w:proofErr w:type="spellStart"/>
      <w:r w:rsidRPr="007C54FA">
        <w:t>l'elasticità</w:t>
      </w:r>
      <w:proofErr w:type="spellEnd"/>
      <w:r w:rsidRPr="007C54FA">
        <w:t xml:space="preserve"> e la </w:t>
      </w:r>
      <w:proofErr w:type="spellStart"/>
      <w:r w:rsidRPr="007C54FA">
        <w:t>lucentezza</w:t>
      </w:r>
      <w:proofErr w:type="spellEnd"/>
      <w:r w:rsidRPr="007C54FA">
        <w:t xml:space="preserve"> </w:t>
      </w:r>
      <w:proofErr w:type="spellStart"/>
      <w:r w:rsidRPr="007C54FA">
        <w:t>della</w:t>
      </w:r>
      <w:proofErr w:type="spellEnd"/>
      <w:r w:rsidRPr="007C54FA">
        <w:t xml:space="preserve"> </w:t>
      </w:r>
      <w:proofErr w:type="spellStart"/>
      <w:r w:rsidRPr="007C54FA">
        <w:t>pelle</w:t>
      </w:r>
      <w:proofErr w:type="spellEnd"/>
    </w:p>
    <w:p w14:paraId="2EE5D14B" w14:textId="77777777" w:rsidR="007C54FA" w:rsidRPr="007C54FA" w:rsidRDefault="007C54FA" w:rsidP="007C54FA">
      <w:pPr>
        <w:pStyle w:val="Odstavekseznama"/>
        <w:numPr>
          <w:ilvl w:val="0"/>
          <w:numId w:val="15"/>
        </w:numPr>
        <w:tabs>
          <w:tab w:val="left" w:pos="861"/>
        </w:tabs>
        <w:suppressAutoHyphens/>
        <w:autoSpaceDE/>
        <w:autoSpaceDN/>
        <w:spacing w:before="24"/>
        <w:ind w:hanging="362"/>
        <w:rPr>
          <w:lang w:val="it-IT"/>
        </w:rPr>
      </w:pPr>
      <w:proofErr w:type="spellStart"/>
      <w:r w:rsidRPr="007C54FA">
        <w:t>Insieme</w:t>
      </w:r>
      <w:proofErr w:type="spellEnd"/>
      <w:r w:rsidRPr="007C54FA">
        <w:t xml:space="preserve"> </w:t>
      </w:r>
      <w:proofErr w:type="spellStart"/>
      <w:r w:rsidRPr="007C54FA">
        <w:t>alla</w:t>
      </w:r>
      <w:proofErr w:type="spellEnd"/>
      <w:r w:rsidRPr="007C54FA">
        <w:t xml:space="preserve"> </w:t>
      </w:r>
      <w:proofErr w:type="spellStart"/>
      <w:r w:rsidRPr="007C54FA">
        <w:t>crema</w:t>
      </w:r>
      <w:proofErr w:type="spellEnd"/>
      <w:r w:rsidRPr="007C54FA">
        <w:t xml:space="preserve"> </w:t>
      </w:r>
      <w:proofErr w:type="spellStart"/>
      <w:r w:rsidRPr="007C54FA">
        <w:t>selezionata</w:t>
      </w:r>
      <w:proofErr w:type="spellEnd"/>
      <w:r w:rsidRPr="007C54FA">
        <w:t xml:space="preserve">, </w:t>
      </w:r>
      <w:proofErr w:type="spellStart"/>
      <w:r w:rsidRPr="007C54FA">
        <w:t>riduce</w:t>
      </w:r>
      <w:proofErr w:type="spellEnd"/>
      <w:r w:rsidRPr="007C54FA">
        <w:t xml:space="preserve"> la </w:t>
      </w:r>
      <w:proofErr w:type="spellStart"/>
      <w:r w:rsidRPr="007C54FA">
        <w:t>formazione</w:t>
      </w:r>
      <w:proofErr w:type="spellEnd"/>
      <w:r w:rsidRPr="007C54FA">
        <w:t xml:space="preserve"> </w:t>
      </w:r>
      <w:proofErr w:type="spellStart"/>
      <w:r w:rsidRPr="007C54FA">
        <w:t>delle</w:t>
      </w:r>
      <w:proofErr w:type="spellEnd"/>
      <w:r w:rsidRPr="007C54FA">
        <w:t xml:space="preserve"> </w:t>
      </w:r>
      <w:proofErr w:type="spellStart"/>
      <w:r w:rsidRPr="007C54FA">
        <w:t>rughe</w:t>
      </w:r>
      <w:proofErr w:type="spellEnd"/>
    </w:p>
    <w:p w14:paraId="419AF387" w14:textId="77777777" w:rsidR="007C54FA" w:rsidRPr="007C54FA" w:rsidRDefault="007C54FA" w:rsidP="007C54FA">
      <w:pPr>
        <w:pStyle w:val="Odstavekseznama"/>
        <w:tabs>
          <w:tab w:val="left" w:pos="861"/>
        </w:tabs>
        <w:spacing w:before="24"/>
        <w:ind w:firstLine="0"/>
        <w:rPr>
          <w:lang w:val="it-IT"/>
        </w:rPr>
      </w:pPr>
      <w:proofErr w:type="spellStart"/>
      <w:r w:rsidRPr="007C54FA">
        <w:t>premature</w:t>
      </w:r>
      <w:proofErr w:type="spellEnd"/>
    </w:p>
    <w:p w14:paraId="707D653F" w14:textId="77777777" w:rsidR="007C54FA" w:rsidRPr="007C54FA" w:rsidRDefault="007C54FA" w:rsidP="007C54FA">
      <w:pPr>
        <w:pStyle w:val="Odstavekseznama"/>
        <w:numPr>
          <w:ilvl w:val="0"/>
          <w:numId w:val="15"/>
        </w:numPr>
        <w:tabs>
          <w:tab w:val="left" w:pos="861"/>
        </w:tabs>
        <w:suppressAutoHyphens/>
        <w:autoSpaceDE/>
        <w:autoSpaceDN/>
        <w:rPr>
          <w:lang w:val="it-IT"/>
        </w:rPr>
      </w:pPr>
      <w:proofErr w:type="spellStart"/>
      <w:r w:rsidRPr="007C54FA">
        <w:t>Effetto</w:t>
      </w:r>
      <w:proofErr w:type="spellEnd"/>
      <w:r w:rsidRPr="007C54FA">
        <w:t xml:space="preserve"> </w:t>
      </w:r>
      <w:proofErr w:type="spellStart"/>
      <w:r w:rsidRPr="007C54FA">
        <w:t>contro</w:t>
      </w:r>
      <w:proofErr w:type="spellEnd"/>
      <w:r w:rsidRPr="007C54FA">
        <w:t xml:space="preserve"> </w:t>
      </w:r>
      <w:proofErr w:type="spellStart"/>
      <w:r w:rsidRPr="007C54FA">
        <w:t>l'invecchiamento</w:t>
      </w:r>
      <w:proofErr w:type="spellEnd"/>
      <w:r w:rsidRPr="007C54FA">
        <w:t xml:space="preserve"> </w:t>
      </w:r>
      <w:proofErr w:type="spellStart"/>
      <w:r w:rsidRPr="007C54FA">
        <w:t>cutaneo</w:t>
      </w:r>
      <w:proofErr w:type="spellEnd"/>
      <w:r w:rsidRPr="007C54FA">
        <w:t xml:space="preserve"> (</w:t>
      </w:r>
      <w:proofErr w:type="spellStart"/>
      <w:r w:rsidRPr="007C54FA">
        <w:t>antietà</w:t>
      </w:r>
      <w:proofErr w:type="spellEnd"/>
      <w:r w:rsidRPr="007C54FA">
        <w:t>)</w:t>
      </w:r>
    </w:p>
    <w:p w14:paraId="15A20E9C" w14:textId="77777777" w:rsidR="007C54FA" w:rsidRPr="007C54FA" w:rsidRDefault="007C54FA" w:rsidP="007C54FA">
      <w:pPr>
        <w:pStyle w:val="Odstavekseznama"/>
        <w:numPr>
          <w:ilvl w:val="0"/>
          <w:numId w:val="15"/>
        </w:numPr>
        <w:tabs>
          <w:tab w:val="left" w:pos="861"/>
        </w:tabs>
        <w:suppressAutoHyphens/>
        <w:autoSpaceDE/>
        <w:autoSpaceDN/>
        <w:ind w:hanging="362"/>
        <w:rPr>
          <w:lang w:val="it-IT"/>
        </w:rPr>
      </w:pPr>
      <w:proofErr w:type="spellStart"/>
      <w:r w:rsidRPr="007C54FA">
        <w:t>Rimozione</w:t>
      </w:r>
      <w:proofErr w:type="spellEnd"/>
      <w:r w:rsidRPr="007C54FA">
        <w:t xml:space="preserve"> </w:t>
      </w:r>
      <w:proofErr w:type="spellStart"/>
      <w:r w:rsidRPr="007C54FA">
        <w:t>della</w:t>
      </w:r>
      <w:proofErr w:type="spellEnd"/>
      <w:r w:rsidRPr="007C54FA">
        <w:t xml:space="preserve"> </w:t>
      </w:r>
      <w:proofErr w:type="spellStart"/>
      <w:r w:rsidRPr="007C54FA">
        <w:t>pelle</w:t>
      </w:r>
      <w:proofErr w:type="spellEnd"/>
      <w:r w:rsidRPr="007C54FA">
        <w:t xml:space="preserve"> </w:t>
      </w:r>
      <w:proofErr w:type="spellStart"/>
      <w:r w:rsidRPr="007C54FA">
        <w:t>morta</w:t>
      </w:r>
      <w:proofErr w:type="spellEnd"/>
      <w:r w:rsidRPr="007C54FA">
        <w:t xml:space="preserve"> </w:t>
      </w:r>
      <w:proofErr w:type="spellStart"/>
      <w:r w:rsidRPr="007C54FA">
        <w:t>dall'epidermide</w:t>
      </w:r>
      <w:proofErr w:type="spellEnd"/>
    </w:p>
    <w:p w14:paraId="05173FBB" w14:textId="77777777" w:rsidR="007C54FA" w:rsidRPr="007C54FA" w:rsidRDefault="007C54FA" w:rsidP="007C54FA">
      <w:pPr>
        <w:pStyle w:val="Odstavekseznama"/>
        <w:numPr>
          <w:ilvl w:val="0"/>
          <w:numId w:val="15"/>
        </w:numPr>
        <w:tabs>
          <w:tab w:val="left" w:pos="861"/>
        </w:tabs>
        <w:suppressAutoHyphens/>
        <w:autoSpaceDE/>
        <w:autoSpaceDN/>
        <w:spacing w:before="26"/>
        <w:rPr>
          <w:lang w:val="it-IT"/>
        </w:rPr>
      </w:pPr>
      <w:proofErr w:type="spellStart"/>
      <w:r w:rsidRPr="007C54FA">
        <w:t>Riduce</w:t>
      </w:r>
      <w:proofErr w:type="spellEnd"/>
      <w:r w:rsidRPr="007C54FA">
        <w:t xml:space="preserve"> i </w:t>
      </w:r>
      <w:proofErr w:type="spellStart"/>
      <w:r w:rsidRPr="007C54FA">
        <w:t>brufoli</w:t>
      </w:r>
      <w:proofErr w:type="spellEnd"/>
    </w:p>
    <w:p w14:paraId="67F4A03B" w14:textId="77777777" w:rsidR="007C54FA" w:rsidRPr="007C54FA" w:rsidRDefault="007C54FA" w:rsidP="007C54FA">
      <w:pPr>
        <w:pStyle w:val="Odstavekseznama"/>
        <w:numPr>
          <w:ilvl w:val="0"/>
          <w:numId w:val="15"/>
        </w:numPr>
        <w:tabs>
          <w:tab w:val="left" w:pos="861"/>
        </w:tabs>
        <w:suppressAutoHyphens/>
        <w:autoSpaceDE/>
        <w:autoSpaceDN/>
        <w:rPr>
          <w:lang w:val="it-IT"/>
        </w:rPr>
      </w:pPr>
      <w:proofErr w:type="spellStart"/>
      <w:r w:rsidRPr="007C54FA">
        <w:t>Pulisce</w:t>
      </w:r>
      <w:proofErr w:type="spellEnd"/>
      <w:r w:rsidRPr="007C54FA">
        <w:t xml:space="preserve"> i pori</w:t>
      </w:r>
    </w:p>
    <w:p w14:paraId="13E8362B" w14:textId="77777777" w:rsidR="00977CF5" w:rsidRPr="006755CC" w:rsidRDefault="00977CF5">
      <w:pPr>
        <w:pStyle w:val="Telobesedila"/>
        <w:spacing w:before="5"/>
        <w:rPr>
          <w:rFonts w:ascii="Arial" w:hAnsi="Arial" w:cs="Arial"/>
          <w:sz w:val="36"/>
        </w:rPr>
      </w:pPr>
    </w:p>
    <w:p w14:paraId="4E72D41B" w14:textId="657E0621" w:rsidR="00977CF5" w:rsidRPr="006755CC" w:rsidRDefault="00CB2D4C" w:rsidP="00E6284C">
      <w:pPr>
        <w:pStyle w:val="Naslov1"/>
        <w:ind w:left="0"/>
        <w:rPr>
          <w:rFonts w:ascii="Arial" w:hAnsi="Arial" w:cs="Arial"/>
          <w:color w:val="31849B" w:themeColor="accent5" w:themeShade="BF"/>
        </w:rPr>
      </w:pPr>
      <w:proofErr w:type="spellStart"/>
      <w:r>
        <w:rPr>
          <w:rFonts w:ascii="Arial" w:hAnsi="Arial" w:cs="Arial"/>
          <w:color w:val="31849B" w:themeColor="accent5" w:themeShade="BF"/>
        </w:rPr>
        <w:t>Specifiche</w:t>
      </w:r>
      <w:proofErr w:type="spellEnd"/>
      <w:r w:rsidR="00B40F32">
        <w:rPr>
          <w:rFonts w:ascii="Arial" w:hAnsi="Arial" w:cs="Arial"/>
          <w:color w:val="31849B" w:themeColor="accent5" w:themeShade="BF"/>
        </w:rPr>
        <w:t xml:space="preserve"> </w:t>
      </w:r>
      <w:proofErr w:type="spellStart"/>
      <w:r w:rsidR="00B40F32">
        <w:rPr>
          <w:rFonts w:ascii="Arial" w:hAnsi="Arial" w:cs="Arial"/>
          <w:color w:val="31849B" w:themeColor="accent5" w:themeShade="BF"/>
        </w:rPr>
        <w:t>tecniche</w:t>
      </w:r>
      <w:proofErr w:type="spellEnd"/>
      <w:r w:rsidR="00333116" w:rsidRPr="006755CC">
        <w:rPr>
          <w:rFonts w:ascii="Arial" w:hAnsi="Arial" w:cs="Arial"/>
          <w:color w:val="31849B" w:themeColor="accent5" w:themeShade="BF"/>
        </w:rPr>
        <w:t>:</w:t>
      </w:r>
    </w:p>
    <w:p w14:paraId="263FEA66" w14:textId="77777777" w:rsidR="00977CF5" w:rsidRPr="006755CC" w:rsidRDefault="00977CF5">
      <w:pPr>
        <w:pStyle w:val="Telobesedila"/>
        <w:spacing w:before="3"/>
        <w:rPr>
          <w:rFonts w:ascii="Arial" w:hAnsi="Arial" w:cs="Arial"/>
          <w:b/>
          <w:sz w:val="21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6"/>
        <w:gridCol w:w="4570"/>
      </w:tblGrid>
      <w:tr w:rsidR="007C54FA" w14:paraId="57A22953" w14:textId="77777777" w:rsidTr="007F1CB7">
        <w:trPr>
          <w:trHeight w:val="381"/>
        </w:trPr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40A862" w14:textId="5393AAE7" w:rsidR="007C54FA" w:rsidRDefault="007C54FA" w:rsidP="007C54FA">
            <w:pPr>
              <w:rPr>
                <w:rFonts w:asciiTheme="minorHAnsi" w:eastAsia="SimSun" w:hAnsiTheme="minorHAnsi" w:cstheme="minorBidi"/>
                <w:sz w:val="24"/>
                <w:szCs w:val="32"/>
              </w:rPr>
            </w:pPr>
            <w:r>
              <w:rPr>
                <w:sz w:val="24"/>
              </w:rPr>
              <w:t>NUMERO MODELLO</w:t>
            </w:r>
          </w:p>
        </w:tc>
        <w:tc>
          <w:tcPr>
            <w:tcW w:w="4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8893FE" w14:textId="012871C8" w:rsidR="007C54FA" w:rsidRDefault="007C54FA" w:rsidP="007C54FA">
            <w:pPr>
              <w:rPr>
                <w:sz w:val="24"/>
                <w:szCs w:val="32"/>
              </w:rPr>
            </w:pPr>
            <w:r>
              <w:rPr>
                <w:sz w:val="24"/>
              </w:rPr>
              <w:t>AE-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8782</w:t>
            </w:r>
          </w:p>
        </w:tc>
      </w:tr>
      <w:tr w:rsidR="007C54FA" w14:paraId="3B541D80" w14:textId="77777777" w:rsidTr="007F1CB7">
        <w:trPr>
          <w:trHeight w:val="381"/>
        </w:trPr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183BE2" w14:textId="6181C7F2" w:rsidR="007C54FA" w:rsidRDefault="007C54FA" w:rsidP="007C54FA">
            <w:pPr>
              <w:rPr>
                <w:sz w:val="24"/>
                <w:szCs w:val="32"/>
              </w:rPr>
            </w:pPr>
            <w:r>
              <w:rPr>
                <w:sz w:val="24"/>
              </w:rPr>
              <w:t>TIPO DI APPARECCHIO</w:t>
            </w:r>
          </w:p>
        </w:tc>
        <w:tc>
          <w:tcPr>
            <w:tcW w:w="4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BE01B3" w14:textId="22260763" w:rsidR="007C54FA" w:rsidRDefault="007C54FA" w:rsidP="007C54FA">
            <w:pPr>
              <w:rPr>
                <w:sz w:val="24"/>
                <w:szCs w:val="32"/>
              </w:rPr>
            </w:pPr>
            <w:r>
              <w:rPr>
                <w:sz w:val="24"/>
              </w:rPr>
              <w:t>N 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</w:p>
        </w:tc>
      </w:tr>
      <w:tr w:rsidR="007C54FA" w14:paraId="4F0BEE7E" w14:textId="77777777" w:rsidTr="007F1CB7">
        <w:trPr>
          <w:trHeight w:val="381"/>
        </w:trPr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FC9071" w14:textId="28B42B1E" w:rsidR="007C54FA" w:rsidRDefault="007C54FA" w:rsidP="007C54FA">
            <w:pPr>
              <w:rPr>
                <w:sz w:val="24"/>
                <w:szCs w:val="32"/>
              </w:rPr>
            </w:pPr>
            <w:r>
              <w:rPr>
                <w:sz w:val="24"/>
              </w:rPr>
              <w:t>FUNZIONE AVANZATA DI FREQUENZA</w:t>
            </w:r>
          </w:p>
        </w:tc>
        <w:tc>
          <w:tcPr>
            <w:tcW w:w="4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3E09D5" w14:textId="101CF1F5" w:rsidR="007C54FA" w:rsidRDefault="007C54FA" w:rsidP="007C54FA">
            <w:pPr>
              <w:rPr>
                <w:sz w:val="24"/>
                <w:szCs w:val="32"/>
              </w:rPr>
            </w:pPr>
            <w:r>
              <w:rPr>
                <w:sz w:val="24"/>
              </w:rPr>
              <w:t xml:space="preserve">3 </w:t>
            </w:r>
            <w:proofErr w:type="spellStart"/>
            <w:r>
              <w:rPr>
                <w:sz w:val="24"/>
              </w:rPr>
              <w:t>livelli</w:t>
            </w:r>
            <w:proofErr w:type="spellEnd"/>
            <w:r>
              <w:rPr>
                <w:sz w:val="24"/>
              </w:rPr>
              <w:t xml:space="preserve"> (2 </w:t>
            </w:r>
            <w:proofErr w:type="spellStart"/>
            <w:r>
              <w:rPr>
                <w:sz w:val="24"/>
              </w:rPr>
              <w:t>livelli</w:t>
            </w:r>
            <w:proofErr w:type="spellEnd"/>
            <w:r>
              <w:rPr>
                <w:sz w:val="24"/>
              </w:rPr>
              <w:t xml:space="preserve"> per </w:t>
            </w:r>
            <w:proofErr w:type="spellStart"/>
            <w:r>
              <w:rPr>
                <w:sz w:val="24"/>
              </w:rPr>
              <w:t>accensione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spegnimento</w:t>
            </w:r>
            <w:proofErr w:type="spellEnd"/>
            <w:r>
              <w:rPr>
                <w:sz w:val="24"/>
              </w:rPr>
              <w:t>)</w:t>
            </w:r>
          </w:p>
        </w:tc>
      </w:tr>
      <w:tr w:rsidR="007C54FA" w14:paraId="114143AC" w14:textId="77777777" w:rsidTr="007F1CB7">
        <w:trPr>
          <w:trHeight w:val="381"/>
        </w:trPr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C947DE" w14:textId="28159D18" w:rsidR="007C54FA" w:rsidRDefault="007C54FA" w:rsidP="007C54FA">
            <w:pPr>
              <w:rPr>
                <w:sz w:val="24"/>
                <w:szCs w:val="32"/>
              </w:rPr>
            </w:pPr>
            <w:r>
              <w:rPr>
                <w:sz w:val="24"/>
              </w:rPr>
              <w:t>MATERIALE</w:t>
            </w:r>
          </w:p>
        </w:tc>
        <w:tc>
          <w:tcPr>
            <w:tcW w:w="4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D6DF4D" w14:textId="710E7872" w:rsidR="007C54FA" w:rsidRDefault="007C54FA" w:rsidP="007C54FA">
            <w:pPr>
              <w:rPr>
                <w:sz w:val="24"/>
                <w:szCs w:val="32"/>
              </w:rPr>
            </w:pPr>
            <w:proofErr w:type="spellStart"/>
            <w:r>
              <w:rPr>
                <w:sz w:val="24"/>
              </w:rPr>
              <w:t>plastica</w:t>
            </w:r>
            <w:proofErr w:type="spellEnd"/>
          </w:p>
        </w:tc>
      </w:tr>
      <w:tr w:rsidR="007C54FA" w14:paraId="3767CE91" w14:textId="77777777" w:rsidTr="007F1CB7">
        <w:trPr>
          <w:trHeight w:val="381"/>
        </w:trPr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FCDE7E4" w14:textId="68048E0E" w:rsidR="007C54FA" w:rsidRDefault="007C54FA" w:rsidP="007C54FA">
            <w:pPr>
              <w:rPr>
                <w:sz w:val="24"/>
                <w:szCs w:val="32"/>
              </w:rPr>
            </w:pPr>
            <w:r>
              <w:rPr>
                <w:sz w:val="24"/>
              </w:rPr>
              <w:t>FONTE DI ALIMENTAZIONE</w:t>
            </w:r>
          </w:p>
        </w:tc>
        <w:tc>
          <w:tcPr>
            <w:tcW w:w="4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45D777" w14:textId="267FE965" w:rsidR="007C54FA" w:rsidRDefault="007C54FA" w:rsidP="007C54FA">
            <w:pPr>
              <w:rPr>
                <w:sz w:val="24"/>
                <w:szCs w:val="32"/>
              </w:rPr>
            </w:pPr>
            <w:r>
              <w:rPr>
                <w:sz w:val="24"/>
              </w:rPr>
              <w:t xml:space="preserve">2 </w:t>
            </w:r>
            <w:proofErr w:type="spellStart"/>
            <w:r>
              <w:rPr>
                <w:sz w:val="24"/>
              </w:rPr>
              <w:t>batterie</w:t>
            </w:r>
            <w:proofErr w:type="spellEnd"/>
            <w:r>
              <w:rPr>
                <w:sz w:val="24"/>
              </w:rPr>
              <w:t xml:space="preserve"> AA</w:t>
            </w:r>
          </w:p>
        </w:tc>
      </w:tr>
      <w:tr w:rsidR="007C54FA" w14:paraId="2BCB0A1F" w14:textId="77777777" w:rsidTr="007F1CB7">
        <w:trPr>
          <w:trHeight w:val="381"/>
        </w:trPr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6C5E74" w14:textId="192CF25A" w:rsidR="007C54FA" w:rsidRDefault="007C54FA" w:rsidP="007C54FA">
            <w:pPr>
              <w:rPr>
                <w:sz w:val="24"/>
                <w:szCs w:val="32"/>
              </w:rPr>
            </w:pPr>
            <w:r>
              <w:rPr>
                <w:sz w:val="24"/>
              </w:rPr>
              <w:t>DIMENSIONE (cm)</w:t>
            </w:r>
          </w:p>
        </w:tc>
        <w:tc>
          <w:tcPr>
            <w:tcW w:w="4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705072" w14:textId="5A489D86" w:rsidR="007C54FA" w:rsidRDefault="007C54FA" w:rsidP="007C54FA">
            <w:pPr>
              <w:rPr>
                <w:sz w:val="24"/>
                <w:szCs w:val="32"/>
              </w:rPr>
            </w:pPr>
            <w:r>
              <w:rPr>
                <w:sz w:val="24"/>
              </w:rPr>
              <w:t>15,5 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4,9</w:t>
            </w:r>
          </w:p>
        </w:tc>
      </w:tr>
      <w:tr w:rsidR="007C54FA" w14:paraId="155B6D46" w14:textId="77777777" w:rsidTr="007F1CB7">
        <w:trPr>
          <w:trHeight w:val="381"/>
        </w:trPr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74FFF89" w14:textId="7B1DFD92" w:rsidR="007C54FA" w:rsidRDefault="007C54FA" w:rsidP="007C54FA">
            <w:pPr>
              <w:rPr>
                <w:sz w:val="24"/>
                <w:szCs w:val="32"/>
              </w:rPr>
            </w:pPr>
            <w:r>
              <w:rPr>
                <w:sz w:val="24"/>
              </w:rPr>
              <w:t>PESO (kg)</w:t>
            </w:r>
          </w:p>
        </w:tc>
        <w:tc>
          <w:tcPr>
            <w:tcW w:w="4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0AEE0E" w14:textId="3645B538" w:rsidR="007C54FA" w:rsidRDefault="007C54FA" w:rsidP="007C54FA">
            <w:pPr>
              <w:rPr>
                <w:sz w:val="24"/>
                <w:szCs w:val="32"/>
              </w:rPr>
            </w:pPr>
            <w:r>
              <w:rPr>
                <w:sz w:val="24"/>
              </w:rPr>
              <w:t>0,102</w:t>
            </w:r>
          </w:p>
        </w:tc>
      </w:tr>
      <w:tr w:rsidR="007C54FA" w14:paraId="01909C12" w14:textId="77777777" w:rsidTr="007F1CB7">
        <w:trPr>
          <w:trHeight w:val="381"/>
        </w:trPr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7BD644" w14:textId="3558F6E5" w:rsidR="007C54FA" w:rsidRDefault="007C54FA" w:rsidP="007C54FA">
            <w:pPr>
              <w:rPr>
                <w:sz w:val="24"/>
                <w:szCs w:val="32"/>
              </w:rPr>
            </w:pPr>
            <w:r>
              <w:rPr>
                <w:sz w:val="24"/>
              </w:rPr>
              <w:t>ACCESSORI</w:t>
            </w:r>
          </w:p>
        </w:tc>
        <w:tc>
          <w:tcPr>
            <w:tcW w:w="4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D7E59C" w14:textId="1748DB3A" w:rsidR="007C54FA" w:rsidRDefault="007C54FA" w:rsidP="007C54FA">
            <w:pPr>
              <w:rPr>
                <w:sz w:val="24"/>
                <w:szCs w:val="32"/>
              </w:rPr>
            </w:pPr>
            <w:r>
              <w:rPr>
                <w:sz w:val="24"/>
              </w:rPr>
              <w:t xml:space="preserve">5 </w:t>
            </w:r>
            <w:proofErr w:type="spellStart"/>
            <w:r>
              <w:rPr>
                <w:sz w:val="24"/>
              </w:rPr>
              <w:t>diversi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accessori</w:t>
            </w:r>
            <w:proofErr w:type="spellEnd"/>
          </w:p>
        </w:tc>
      </w:tr>
    </w:tbl>
    <w:p w14:paraId="44CAFF0A" w14:textId="77777777" w:rsidR="00B12918" w:rsidRPr="006755CC" w:rsidRDefault="00B12918">
      <w:pPr>
        <w:pStyle w:val="Telobesedila"/>
        <w:rPr>
          <w:rFonts w:ascii="Arial" w:hAnsi="Arial" w:cs="Arial"/>
          <w:b/>
          <w:sz w:val="24"/>
        </w:rPr>
      </w:pPr>
    </w:p>
    <w:p w14:paraId="43F34C40" w14:textId="77777777" w:rsidR="005379C9" w:rsidRPr="006755CC" w:rsidRDefault="005379C9">
      <w:pPr>
        <w:pStyle w:val="Telobesedila"/>
        <w:spacing w:before="9"/>
        <w:rPr>
          <w:rFonts w:ascii="Arial" w:hAnsi="Arial" w:cs="Arial"/>
          <w:b/>
        </w:rPr>
      </w:pPr>
    </w:p>
    <w:p w14:paraId="1600EF44" w14:textId="77777777" w:rsidR="007C54FA" w:rsidRDefault="007C54FA" w:rsidP="00E6284C">
      <w:pPr>
        <w:rPr>
          <w:rFonts w:ascii="Arial" w:hAnsi="Arial" w:cs="Arial"/>
          <w:b/>
          <w:color w:val="31849B" w:themeColor="accent5" w:themeShade="BF"/>
          <w:sz w:val="24"/>
        </w:rPr>
      </w:pPr>
    </w:p>
    <w:p w14:paraId="22F7B407" w14:textId="77777777" w:rsidR="007C54FA" w:rsidRDefault="007C54FA" w:rsidP="00E6284C">
      <w:pPr>
        <w:rPr>
          <w:rFonts w:ascii="Arial" w:hAnsi="Arial" w:cs="Arial"/>
          <w:b/>
          <w:color w:val="31849B" w:themeColor="accent5" w:themeShade="BF"/>
          <w:sz w:val="24"/>
        </w:rPr>
      </w:pPr>
    </w:p>
    <w:p w14:paraId="1D64DD87" w14:textId="77777777" w:rsidR="007C54FA" w:rsidRDefault="007C54FA" w:rsidP="00E6284C">
      <w:pPr>
        <w:rPr>
          <w:rFonts w:ascii="Arial" w:hAnsi="Arial" w:cs="Arial"/>
          <w:b/>
          <w:color w:val="31849B" w:themeColor="accent5" w:themeShade="BF"/>
          <w:sz w:val="24"/>
        </w:rPr>
      </w:pPr>
    </w:p>
    <w:p w14:paraId="421A1E37" w14:textId="732FD4F0" w:rsidR="00977CF5" w:rsidRDefault="007C54FA" w:rsidP="00E6284C">
      <w:pPr>
        <w:rPr>
          <w:rFonts w:ascii="Arial" w:hAnsi="Arial" w:cs="Arial"/>
          <w:b/>
          <w:color w:val="31849B" w:themeColor="accent5" w:themeShade="BF"/>
          <w:sz w:val="24"/>
        </w:rPr>
      </w:pPr>
      <w:proofErr w:type="spellStart"/>
      <w:r>
        <w:rPr>
          <w:b/>
          <w:bCs/>
          <w:color w:val="31849B" w:themeColor="accent5" w:themeShade="BF"/>
          <w:sz w:val="24"/>
          <w:szCs w:val="24"/>
        </w:rPr>
        <w:lastRenderedPageBreak/>
        <w:t>Istruzioni</w:t>
      </w:r>
      <w:proofErr w:type="spellEnd"/>
      <w:r>
        <w:rPr>
          <w:b/>
          <w:bCs/>
          <w:color w:val="31849B" w:themeColor="accent5" w:themeShade="BF"/>
          <w:sz w:val="24"/>
          <w:szCs w:val="24"/>
        </w:rPr>
        <w:t xml:space="preserve"> per </w:t>
      </w:r>
      <w:proofErr w:type="spellStart"/>
      <w:r>
        <w:rPr>
          <w:b/>
          <w:bCs/>
          <w:color w:val="31849B" w:themeColor="accent5" w:themeShade="BF"/>
          <w:sz w:val="24"/>
          <w:szCs w:val="24"/>
        </w:rPr>
        <w:t>l'uso</w:t>
      </w:r>
      <w:proofErr w:type="spellEnd"/>
      <w:r w:rsidR="00333116" w:rsidRPr="006755CC">
        <w:rPr>
          <w:rFonts w:ascii="Arial" w:hAnsi="Arial" w:cs="Arial"/>
          <w:b/>
          <w:color w:val="31849B" w:themeColor="accent5" w:themeShade="BF"/>
          <w:sz w:val="24"/>
        </w:rPr>
        <w:t>:</w:t>
      </w:r>
    </w:p>
    <w:p w14:paraId="7C0814F4" w14:textId="77777777" w:rsidR="006120C2" w:rsidRPr="006755CC" w:rsidRDefault="006120C2">
      <w:pPr>
        <w:ind w:left="140"/>
        <w:rPr>
          <w:rFonts w:ascii="Arial" w:hAnsi="Arial" w:cs="Arial"/>
          <w:b/>
          <w:color w:val="31849B" w:themeColor="accent5" w:themeShade="BF"/>
          <w:sz w:val="24"/>
        </w:rPr>
      </w:pPr>
    </w:p>
    <w:p w14:paraId="78EA195A" w14:textId="6924E362" w:rsidR="007C54FA" w:rsidRDefault="007C54FA" w:rsidP="007C54FA">
      <w:pPr>
        <w:pStyle w:val="Odstavekseznama"/>
        <w:tabs>
          <w:tab w:val="left" w:pos="860"/>
          <w:tab w:val="left" w:pos="861"/>
        </w:tabs>
        <w:spacing w:before="24"/>
        <w:ind w:left="611" w:firstLine="0"/>
      </w:pPr>
      <w:r w:rsidRPr="007C54FA">
        <w:rPr>
          <w:noProof/>
        </w:rPr>
        <w:drawing>
          <wp:inline distT="0" distB="0" distL="0" distR="0" wp14:anchorId="3EB2FF96" wp14:editId="77E65739">
            <wp:extent cx="5763260" cy="51943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51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36465" w14:textId="77777777" w:rsidR="00726AAD" w:rsidRDefault="00726AAD" w:rsidP="00726AAD">
      <w:pPr>
        <w:pStyle w:val="Naslov1"/>
        <w:spacing w:before="41"/>
        <w:ind w:left="0"/>
        <w:rPr>
          <w:rFonts w:eastAsiaTheme="minorHAnsi"/>
          <w:color w:val="31849B" w:themeColor="accent5" w:themeShade="BF"/>
          <w:spacing w:val="-1"/>
        </w:rPr>
      </w:pPr>
    </w:p>
    <w:p w14:paraId="5F862504" w14:textId="77777777" w:rsidR="00726AAD" w:rsidRDefault="00726AAD" w:rsidP="00726AAD">
      <w:pPr>
        <w:pStyle w:val="Naslov1"/>
        <w:spacing w:before="41"/>
        <w:ind w:left="0"/>
        <w:rPr>
          <w:rFonts w:eastAsiaTheme="minorHAnsi"/>
          <w:color w:val="31849B" w:themeColor="accent5" w:themeShade="BF"/>
          <w:spacing w:val="-1"/>
        </w:rPr>
      </w:pPr>
    </w:p>
    <w:p w14:paraId="5224BE77" w14:textId="0BAF4F69" w:rsidR="007C54FA" w:rsidRDefault="007C54FA" w:rsidP="00726AAD">
      <w:pPr>
        <w:pStyle w:val="Naslov1"/>
        <w:spacing w:before="41"/>
        <w:ind w:left="0"/>
        <w:rPr>
          <w:rFonts w:asciiTheme="minorHAnsi" w:eastAsiaTheme="minorHAnsi" w:hAnsiTheme="minorHAnsi"/>
          <w:color w:val="31849B" w:themeColor="accent5" w:themeShade="BF"/>
          <w:lang w:val="it-IT"/>
        </w:rPr>
      </w:pPr>
      <w:proofErr w:type="spellStart"/>
      <w:r>
        <w:rPr>
          <w:rFonts w:eastAsiaTheme="minorHAnsi"/>
          <w:color w:val="31849B" w:themeColor="accent5" w:themeShade="BF"/>
          <w:spacing w:val="-1"/>
        </w:rPr>
        <w:t>Descrizione</w:t>
      </w:r>
      <w:proofErr w:type="spellEnd"/>
      <w:r>
        <w:rPr>
          <w:rFonts w:eastAsiaTheme="minorHAnsi"/>
          <w:color w:val="31849B" w:themeColor="accent5" w:themeShade="BF"/>
          <w:spacing w:val="-1"/>
        </w:rPr>
        <w:t xml:space="preserve"> </w:t>
      </w:r>
      <w:proofErr w:type="spellStart"/>
      <w:r>
        <w:rPr>
          <w:rFonts w:eastAsiaTheme="minorHAnsi"/>
          <w:color w:val="31849B" w:themeColor="accent5" w:themeShade="BF"/>
          <w:spacing w:val="-1"/>
        </w:rPr>
        <w:t>degli</w:t>
      </w:r>
      <w:proofErr w:type="spellEnd"/>
      <w:r>
        <w:rPr>
          <w:rFonts w:eastAsiaTheme="minorHAnsi"/>
          <w:color w:val="31849B" w:themeColor="accent5" w:themeShade="BF"/>
          <w:spacing w:val="-1"/>
        </w:rPr>
        <w:t xml:space="preserve"> </w:t>
      </w:r>
      <w:proofErr w:type="spellStart"/>
      <w:r>
        <w:rPr>
          <w:rFonts w:eastAsiaTheme="minorHAnsi"/>
          <w:color w:val="31849B" w:themeColor="accent5" w:themeShade="BF"/>
          <w:spacing w:val="-1"/>
        </w:rPr>
        <w:t>accessori</w:t>
      </w:r>
      <w:proofErr w:type="spellEnd"/>
      <w:r>
        <w:rPr>
          <w:rFonts w:eastAsiaTheme="minorHAnsi"/>
          <w:color w:val="31849B" w:themeColor="accent5" w:themeShade="BF"/>
          <w:spacing w:val="-1"/>
        </w:rPr>
        <w:t>:</w:t>
      </w:r>
    </w:p>
    <w:p w14:paraId="3172FE7E" w14:textId="78CD7FF2" w:rsidR="00977CF5" w:rsidRDefault="00977CF5">
      <w:pPr>
        <w:pStyle w:val="Telobesedila"/>
        <w:rPr>
          <w:noProof/>
        </w:rPr>
      </w:pPr>
    </w:p>
    <w:p w14:paraId="7EB25E32" w14:textId="0BD58B3D" w:rsidR="00726AAD" w:rsidRPr="006755CC" w:rsidRDefault="00726AAD">
      <w:pPr>
        <w:pStyle w:val="Telobesedila"/>
        <w:rPr>
          <w:rFonts w:ascii="Arial" w:hAnsi="Arial" w:cs="Arial"/>
          <w:sz w:val="20"/>
        </w:rPr>
      </w:pPr>
      <w:r>
        <w:rPr>
          <w:noProof/>
        </w:rPr>
        <w:drawing>
          <wp:inline distT="0" distB="0" distL="0" distR="0" wp14:anchorId="0B221EAD" wp14:editId="36FF9636">
            <wp:extent cx="847725" cy="704850"/>
            <wp:effectExtent l="0" t="0" r="9525" b="0"/>
            <wp:docPr id="4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6AAD">
        <w:rPr>
          <w:noProof/>
        </w:rPr>
        <w:drawing>
          <wp:inline distT="0" distB="0" distL="0" distR="0" wp14:anchorId="623FD2D5" wp14:editId="03BEF1F2">
            <wp:extent cx="5763260" cy="155575"/>
            <wp:effectExtent l="0" t="0" r="0" b="0"/>
            <wp:docPr id="10" name="Slika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99FEB1" w14:textId="77777777" w:rsidR="00977CF5" w:rsidRPr="006755CC" w:rsidRDefault="00977CF5">
      <w:pPr>
        <w:pStyle w:val="Telobesedila"/>
        <w:spacing w:before="2"/>
        <w:rPr>
          <w:rFonts w:ascii="Arial" w:hAnsi="Arial" w:cs="Arial"/>
          <w:sz w:val="21"/>
        </w:rPr>
      </w:pPr>
    </w:p>
    <w:p w14:paraId="35E8AE4B" w14:textId="72B7A9CD" w:rsidR="00726AAD" w:rsidRDefault="00726AAD" w:rsidP="00726AAD">
      <w:pPr>
        <w:pStyle w:val="Naslov1"/>
        <w:spacing w:before="52"/>
        <w:ind w:left="0"/>
        <w:jc w:val="both"/>
        <w:rPr>
          <w:rFonts w:ascii="Arial" w:hAnsi="Arial" w:cs="Arial"/>
          <w:color w:val="31849B" w:themeColor="accent5" w:themeShade="BF"/>
        </w:rPr>
      </w:pPr>
      <w:bookmarkStart w:id="0" w:name="_Hlk100826122"/>
      <w:r>
        <w:rPr>
          <w:noProof/>
        </w:rPr>
        <w:drawing>
          <wp:inline distT="0" distB="0" distL="0" distR="0" wp14:anchorId="74620723" wp14:editId="6FB8CA84">
            <wp:extent cx="762000" cy="704850"/>
            <wp:effectExtent l="0" t="0" r="0" b="0"/>
            <wp:docPr id="5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4.jpeg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A1955" w14:textId="06CED958" w:rsidR="00726AAD" w:rsidRDefault="00726AAD" w:rsidP="00726AAD">
      <w:pPr>
        <w:pStyle w:val="Naslov1"/>
        <w:spacing w:before="52"/>
        <w:ind w:left="0"/>
        <w:jc w:val="both"/>
        <w:rPr>
          <w:rFonts w:ascii="Arial" w:hAnsi="Arial" w:cs="Arial"/>
          <w:color w:val="31849B" w:themeColor="accent5" w:themeShade="BF"/>
        </w:rPr>
      </w:pPr>
      <w:r w:rsidRPr="00726AAD">
        <w:rPr>
          <w:noProof/>
        </w:rPr>
        <w:drawing>
          <wp:inline distT="0" distB="0" distL="0" distR="0" wp14:anchorId="41CF3B39" wp14:editId="65C066C3">
            <wp:extent cx="5763260" cy="311785"/>
            <wp:effectExtent l="0" t="0" r="0" b="0"/>
            <wp:docPr id="13" name="Slika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31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D856FA2" wp14:editId="13187F88">
            <wp:extent cx="809625" cy="685800"/>
            <wp:effectExtent l="0" t="0" r="9525" b="0"/>
            <wp:docPr id="6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jpeg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4AB68" w14:textId="6A40CAFA" w:rsidR="00726AAD" w:rsidRDefault="00726AAD" w:rsidP="00726AAD">
      <w:pPr>
        <w:pStyle w:val="Naslov1"/>
        <w:spacing w:before="52"/>
        <w:ind w:left="0"/>
        <w:jc w:val="both"/>
        <w:rPr>
          <w:rFonts w:ascii="Arial" w:hAnsi="Arial" w:cs="Arial"/>
          <w:color w:val="31849B" w:themeColor="accent5" w:themeShade="BF"/>
        </w:rPr>
      </w:pPr>
      <w:r w:rsidRPr="00726AAD">
        <w:rPr>
          <w:noProof/>
          <w:sz w:val="22"/>
          <w:szCs w:val="22"/>
        </w:rPr>
        <w:drawing>
          <wp:inline distT="0" distB="0" distL="0" distR="0" wp14:anchorId="2BE5C162" wp14:editId="0F433830">
            <wp:extent cx="5763260" cy="155575"/>
            <wp:effectExtent l="0" t="0" r="0" b="0"/>
            <wp:docPr id="14" name="Slika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B7C8D6" w14:textId="651D3978" w:rsidR="00726AAD" w:rsidRDefault="00726AAD" w:rsidP="00726AAD">
      <w:pPr>
        <w:pStyle w:val="Naslov1"/>
        <w:spacing w:before="52"/>
        <w:ind w:left="0"/>
        <w:jc w:val="both"/>
        <w:rPr>
          <w:rFonts w:ascii="Arial" w:hAnsi="Arial" w:cs="Arial"/>
          <w:color w:val="31849B" w:themeColor="accent5" w:themeShade="BF"/>
        </w:rPr>
      </w:pPr>
      <w:r>
        <w:rPr>
          <w:noProof/>
        </w:rPr>
        <w:drawing>
          <wp:inline distT="0" distB="0" distL="0" distR="0" wp14:anchorId="5FC0780A" wp14:editId="75C9EEFF">
            <wp:extent cx="857250" cy="600075"/>
            <wp:effectExtent l="0" t="0" r="0" b="9525"/>
            <wp:docPr id="7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6.jpeg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6AAD">
        <w:rPr>
          <w:noProof/>
          <w:sz w:val="22"/>
          <w:szCs w:val="22"/>
        </w:rPr>
        <w:drawing>
          <wp:inline distT="0" distB="0" distL="0" distR="0" wp14:anchorId="0E6F90A2" wp14:editId="2D748B19">
            <wp:extent cx="5763260" cy="311785"/>
            <wp:effectExtent l="0" t="0" r="0" b="0"/>
            <wp:docPr id="16" name="Slika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31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F282D2F" wp14:editId="735A5477">
            <wp:extent cx="837565" cy="761365"/>
            <wp:effectExtent l="0" t="0" r="635" b="635"/>
            <wp:docPr id="8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7.jpeg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565" cy="761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6553DF" w14:textId="0BA68BC4" w:rsidR="00726AAD" w:rsidRDefault="00726AAD" w:rsidP="00726AAD">
      <w:pPr>
        <w:pStyle w:val="Naslov1"/>
        <w:spacing w:before="52"/>
        <w:ind w:left="0"/>
        <w:jc w:val="both"/>
        <w:rPr>
          <w:rFonts w:ascii="Arial" w:hAnsi="Arial" w:cs="Arial"/>
          <w:color w:val="31849B" w:themeColor="accent5" w:themeShade="BF"/>
        </w:rPr>
      </w:pPr>
      <w:r w:rsidRPr="00726AAD">
        <w:rPr>
          <w:noProof/>
        </w:rPr>
        <w:drawing>
          <wp:inline distT="0" distB="0" distL="0" distR="0" wp14:anchorId="2CD1E764" wp14:editId="753C9A33">
            <wp:extent cx="5763260" cy="155575"/>
            <wp:effectExtent l="0" t="0" r="0" b="0"/>
            <wp:docPr id="17" name="Slika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4C9308" w14:textId="77777777" w:rsidR="00726AAD" w:rsidRDefault="00726AAD" w:rsidP="00726AAD">
      <w:pPr>
        <w:pStyle w:val="Naslov1"/>
        <w:spacing w:before="52"/>
        <w:ind w:left="0"/>
        <w:jc w:val="both"/>
        <w:rPr>
          <w:rFonts w:ascii="Arial" w:hAnsi="Arial" w:cs="Arial"/>
          <w:color w:val="31849B" w:themeColor="accent5" w:themeShade="BF"/>
        </w:rPr>
      </w:pPr>
    </w:p>
    <w:p w14:paraId="26EF1B9C" w14:textId="77777777" w:rsidR="00726AAD" w:rsidRDefault="00726AAD" w:rsidP="00AD1323">
      <w:pPr>
        <w:pStyle w:val="Naslov1"/>
        <w:spacing w:before="52"/>
        <w:ind w:left="0"/>
        <w:rPr>
          <w:rFonts w:ascii="Arial" w:hAnsi="Arial" w:cs="Arial"/>
          <w:color w:val="31849B" w:themeColor="accent5" w:themeShade="BF"/>
        </w:rPr>
      </w:pPr>
    </w:p>
    <w:p w14:paraId="14434744" w14:textId="77777777" w:rsidR="00726AAD" w:rsidRDefault="00726AAD" w:rsidP="00AD1323">
      <w:pPr>
        <w:pStyle w:val="Naslov1"/>
        <w:spacing w:before="52"/>
        <w:ind w:left="0"/>
        <w:rPr>
          <w:rFonts w:ascii="Arial" w:hAnsi="Arial" w:cs="Arial"/>
          <w:color w:val="31849B" w:themeColor="accent5" w:themeShade="BF"/>
        </w:rPr>
      </w:pPr>
    </w:p>
    <w:p w14:paraId="65CC9AC0" w14:textId="3D1B72BB" w:rsidR="00977CF5" w:rsidRPr="006755CC" w:rsidRDefault="00726AAD" w:rsidP="00AD1323">
      <w:pPr>
        <w:pStyle w:val="Naslov1"/>
        <w:spacing w:before="52"/>
        <w:ind w:left="0"/>
        <w:rPr>
          <w:rFonts w:ascii="Arial" w:hAnsi="Arial" w:cs="Arial"/>
          <w:color w:val="31849B" w:themeColor="accent5" w:themeShade="BF"/>
        </w:rPr>
      </w:pPr>
      <w:r>
        <w:rPr>
          <w:color w:val="31849B" w:themeColor="accent5" w:themeShade="BF"/>
        </w:rPr>
        <w:t xml:space="preserve">La </w:t>
      </w:r>
      <w:proofErr w:type="spellStart"/>
      <w:r>
        <w:rPr>
          <w:color w:val="31849B" w:themeColor="accent5" w:themeShade="BF"/>
        </w:rPr>
        <w:t>confezione</w:t>
      </w:r>
      <w:proofErr w:type="spellEnd"/>
      <w:r>
        <w:rPr>
          <w:color w:val="31849B" w:themeColor="accent5" w:themeShade="BF"/>
        </w:rPr>
        <w:t xml:space="preserve"> </w:t>
      </w:r>
      <w:proofErr w:type="spellStart"/>
      <w:r>
        <w:rPr>
          <w:color w:val="31849B" w:themeColor="accent5" w:themeShade="BF"/>
        </w:rPr>
        <w:t>contiene</w:t>
      </w:r>
      <w:proofErr w:type="spellEnd"/>
      <w:r w:rsidR="00333116" w:rsidRPr="006755CC">
        <w:rPr>
          <w:rFonts w:ascii="Arial" w:hAnsi="Arial" w:cs="Arial"/>
          <w:color w:val="31849B" w:themeColor="accent5" w:themeShade="BF"/>
        </w:rPr>
        <w:t>:</w:t>
      </w:r>
    </w:p>
    <w:bookmarkEnd w:id="0"/>
    <w:p w14:paraId="75599868" w14:textId="77777777" w:rsidR="00977CF5" w:rsidRPr="003611C1" w:rsidRDefault="00977CF5">
      <w:pPr>
        <w:pStyle w:val="Telobesedila"/>
        <w:spacing w:before="6"/>
        <w:rPr>
          <w:rFonts w:ascii="Arial" w:hAnsi="Arial" w:cs="Arial"/>
          <w:b/>
        </w:rPr>
      </w:pPr>
    </w:p>
    <w:p w14:paraId="04D9556A" w14:textId="77777777" w:rsidR="00726AAD" w:rsidRPr="00726AAD" w:rsidRDefault="00726AAD" w:rsidP="00726AAD">
      <w:pPr>
        <w:pStyle w:val="Odstavekseznama"/>
        <w:numPr>
          <w:ilvl w:val="0"/>
          <w:numId w:val="15"/>
        </w:numPr>
        <w:tabs>
          <w:tab w:val="left" w:pos="940"/>
          <w:tab w:val="left" w:pos="941"/>
        </w:tabs>
        <w:rPr>
          <w:lang w:val="it-IT"/>
        </w:rPr>
      </w:pPr>
      <w:r w:rsidRPr="00726AAD">
        <w:rPr>
          <w:lang w:val="it-CH"/>
        </w:rPr>
        <w:t>Supporto elettrico 5in1</w:t>
      </w:r>
    </w:p>
    <w:p w14:paraId="20AE7629" w14:textId="77777777" w:rsidR="00726AAD" w:rsidRPr="00726AAD" w:rsidRDefault="00726AAD" w:rsidP="00726AAD">
      <w:pPr>
        <w:pStyle w:val="Odstavekseznama"/>
        <w:numPr>
          <w:ilvl w:val="0"/>
          <w:numId w:val="15"/>
        </w:numPr>
        <w:tabs>
          <w:tab w:val="left" w:pos="940"/>
          <w:tab w:val="left" w:pos="941"/>
        </w:tabs>
        <w:rPr>
          <w:lang w:val="it-IT"/>
        </w:rPr>
      </w:pPr>
      <w:r w:rsidRPr="00726AAD">
        <w:rPr>
          <w:lang w:val="it-CH"/>
        </w:rPr>
        <w:t>Testina massaggiante</w:t>
      </w:r>
    </w:p>
    <w:p w14:paraId="5FF7D4A4" w14:textId="77777777" w:rsidR="00726AAD" w:rsidRPr="00726AAD" w:rsidRDefault="00726AAD" w:rsidP="00726AAD">
      <w:pPr>
        <w:pStyle w:val="Odstavekseznama"/>
        <w:numPr>
          <w:ilvl w:val="0"/>
          <w:numId w:val="15"/>
        </w:numPr>
        <w:tabs>
          <w:tab w:val="left" w:pos="940"/>
          <w:tab w:val="left" w:pos="941"/>
        </w:tabs>
        <w:rPr>
          <w:lang w:val="it-IT"/>
        </w:rPr>
      </w:pPr>
      <w:r w:rsidRPr="00726AAD">
        <w:rPr>
          <w:lang w:val="it-CH"/>
        </w:rPr>
        <w:t>Spazzola morbida</w:t>
      </w:r>
    </w:p>
    <w:p w14:paraId="41A577F0" w14:textId="77777777" w:rsidR="00726AAD" w:rsidRPr="00726AAD" w:rsidRDefault="00726AAD" w:rsidP="00726AAD">
      <w:pPr>
        <w:pStyle w:val="Odstavekseznama"/>
        <w:numPr>
          <w:ilvl w:val="0"/>
          <w:numId w:val="15"/>
        </w:numPr>
        <w:tabs>
          <w:tab w:val="left" w:pos="940"/>
          <w:tab w:val="left" w:pos="941"/>
        </w:tabs>
        <w:rPr>
          <w:lang w:val="it-IT"/>
        </w:rPr>
      </w:pPr>
      <w:r w:rsidRPr="00726AAD">
        <w:rPr>
          <w:lang w:val="it-CH"/>
        </w:rPr>
        <w:t>Spugna in lattice</w:t>
      </w:r>
    </w:p>
    <w:p w14:paraId="03F6FC4C" w14:textId="77777777" w:rsidR="00726AAD" w:rsidRPr="00726AAD" w:rsidRDefault="00726AAD" w:rsidP="00726AAD">
      <w:pPr>
        <w:pStyle w:val="Odstavekseznama"/>
        <w:numPr>
          <w:ilvl w:val="0"/>
          <w:numId w:val="15"/>
        </w:numPr>
        <w:tabs>
          <w:tab w:val="left" w:pos="940"/>
          <w:tab w:val="left" w:pos="941"/>
        </w:tabs>
        <w:rPr>
          <w:lang w:val="it-IT"/>
        </w:rPr>
      </w:pPr>
      <w:r w:rsidRPr="00726AAD">
        <w:rPr>
          <w:lang w:val="it-IT"/>
        </w:rPr>
        <w:t>Testina esfoliante</w:t>
      </w:r>
    </w:p>
    <w:p w14:paraId="35399560" w14:textId="77777777" w:rsidR="00726AAD" w:rsidRPr="00726AAD" w:rsidRDefault="00726AAD" w:rsidP="00726AAD">
      <w:pPr>
        <w:pStyle w:val="Odstavekseznama"/>
        <w:numPr>
          <w:ilvl w:val="0"/>
          <w:numId w:val="15"/>
        </w:numPr>
        <w:tabs>
          <w:tab w:val="left" w:pos="940"/>
          <w:tab w:val="left" w:pos="941"/>
        </w:tabs>
        <w:rPr>
          <w:lang w:val="it-IT"/>
        </w:rPr>
      </w:pPr>
      <w:r w:rsidRPr="00726AAD">
        <w:rPr>
          <w:lang w:val="it-CH"/>
        </w:rPr>
        <w:t>Spugna per il trucco</w:t>
      </w:r>
    </w:p>
    <w:p w14:paraId="52EEE422" w14:textId="2B52750A" w:rsidR="003611C1" w:rsidRDefault="00726AAD" w:rsidP="006120C2">
      <w:pPr>
        <w:pStyle w:val="Naslov1"/>
        <w:spacing w:before="52"/>
        <w:ind w:left="250"/>
        <w:rPr>
          <w:color w:val="31849B" w:themeColor="accent5" w:themeShade="BF"/>
        </w:rPr>
      </w:pPr>
      <w:proofErr w:type="spellStart"/>
      <w:r>
        <w:rPr>
          <w:color w:val="31849B" w:themeColor="accent5" w:themeShade="BF"/>
        </w:rPr>
        <w:lastRenderedPageBreak/>
        <w:t>Avvertenze</w:t>
      </w:r>
      <w:proofErr w:type="spellEnd"/>
      <w:r>
        <w:rPr>
          <w:color w:val="31849B" w:themeColor="accent5" w:themeShade="BF"/>
        </w:rPr>
        <w:t>:</w:t>
      </w:r>
    </w:p>
    <w:p w14:paraId="1560D980" w14:textId="77777777" w:rsidR="00726AAD" w:rsidRPr="005916B6" w:rsidRDefault="00726AAD" w:rsidP="006120C2">
      <w:pPr>
        <w:pStyle w:val="Naslov1"/>
        <w:spacing w:before="52"/>
        <w:ind w:left="250"/>
        <w:rPr>
          <w:rFonts w:ascii="Arial" w:hAnsi="Arial" w:cs="Arial"/>
          <w:color w:val="31849B" w:themeColor="accent5" w:themeShade="BF"/>
          <w:sz w:val="22"/>
          <w:szCs w:val="22"/>
        </w:rPr>
      </w:pPr>
    </w:p>
    <w:p w14:paraId="470783DB" w14:textId="22357FDE" w:rsidR="00B12918" w:rsidRDefault="00726AAD">
      <w:pPr>
        <w:pStyle w:val="Telobesedila"/>
        <w:spacing w:before="8"/>
        <w:rPr>
          <w:rFonts w:ascii="Arial" w:hAnsi="Arial" w:cs="Arial"/>
          <w:sz w:val="28"/>
        </w:rPr>
      </w:pPr>
      <w:r w:rsidRPr="00726AAD">
        <w:rPr>
          <w:noProof/>
        </w:rPr>
        <w:drawing>
          <wp:inline distT="0" distB="0" distL="0" distR="0" wp14:anchorId="5841E687" wp14:editId="66108709">
            <wp:extent cx="5763260" cy="674370"/>
            <wp:effectExtent l="0" t="0" r="0" b="0"/>
            <wp:docPr id="18" name="Slika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67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25E2D7" w14:textId="77777777" w:rsidR="005916B6" w:rsidRDefault="005916B6" w:rsidP="005916B6">
      <w:pPr>
        <w:pStyle w:val="Naslov1"/>
        <w:spacing w:before="51"/>
        <w:rPr>
          <w:rFonts w:ascii="Arial" w:hAnsi="Arial" w:cs="Arial"/>
          <w:color w:val="31849B" w:themeColor="accent5" w:themeShade="BF"/>
        </w:rPr>
      </w:pPr>
    </w:p>
    <w:p w14:paraId="152C0B8F" w14:textId="76A436C6" w:rsidR="005916B6" w:rsidRPr="005916B6" w:rsidRDefault="00726AAD" w:rsidP="005916B6">
      <w:pPr>
        <w:pStyle w:val="Naslov1"/>
        <w:spacing w:before="51"/>
        <w:rPr>
          <w:rFonts w:ascii="Arial" w:hAnsi="Arial" w:cs="Arial"/>
        </w:rPr>
      </w:pPr>
      <w:proofErr w:type="spellStart"/>
      <w:r>
        <w:rPr>
          <w:color w:val="31849B" w:themeColor="accent5" w:themeShade="BF"/>
        </w:rPr>
        <w:t>Avvisi</w:t>
      </w:r>
      <w:proofErr w:type="spellEnd"/>
      <w:r>
        <w:rPr>
          <w:color w:val="31849B" w:themeColor="accent5" w:themeShade="BF"/>
        </w:rPr>
        <w:t xml:space="preserve"> di </w:t>
      </w:r>
      <w:proofErr w:type="spellStart"/>
      <w:r>
        <w:rPr>
          <w:color w:val="31849B" w:themeColor="accent5" w:themeShade="BF"/>
        </w:rPr>
        <w:t>sicurezza</w:t>
      </w:r>
      <w:proofErr w:type="spellEnd"/>
      <w:r>
        <w:rPr>
          <w:color w:val="31849B" w:themeColor="accent5" w:themeShade="BF"/>
        </w:rPr>
        <w:t>:</w:t>
      </w:r>
    </w:p>
    <w:p w14:paraId="13E4B0B6" w14:textId="77777777" w:rsidR="005916B6" w:rsidRDefault="005916B6">
      <w:pPr>
        <w:pStyle w:val="Telobesedila"/>
        <w:spacing w:before="8"/>
        <w:rPr>
          <w:rFonts w:ascii="Arial" w:hAnsi="Arial" w:cs="Arial"/>
          <w:sz w:val="28"/>
        </w:rPr>
      </w:pPr>
    </w:p>
    <w:p w14:paraId="0E7121DA" w14:textId="77777777" w:rsidR="00726AAD" w:rsidRDefault="00726AAD" w:rsidP="00726AAD">
      <w:pPr>
        <w:pStyle w:val="Odstavekseznama"/>
        <w:numPr>
          <w:ilvl w:val="0"/>
          <w:numId w:val="15"/>
        </w:numPr>
        <w:tabs>
          <w:tab w:val="left" w:pos="861"/>
        </w:tabs>
        <w:suppressAutoHyphens/>
        <w:autoSpaceDE/>
        <w:autoSpaceDN/>
        <w:spacing w:before="1" w:line="256" w:lineRule="auto"/>
        <w:ind w:right="431"/>
        <w:rPr>
          <w:rFonts w:asciiTheme="minorHAnsi" w:eastAsiaTheme="minorHAnsi" w:hAnsiTheme="minorHAnsi"/>
          <w:lang w:val="it-IT"/>
        </w:rPr>
      </w:pPr>
      <w:r>
        <w:t xml:space="preserve">Il </w:t>
      </w:r>
      <w:proofErr w:type="spellStart"/>
      <w:r>
        <w:t>dispositivo</w:t>
      </w:r>
      <w:proofErr w:type="spellEnd"/>
      <w:r>
        <w:t xml:space="preserve"> non è </w:t>
      </w:r>
      <w:proofErr w:type="spellStart"/>
      <w:r>
        <w:t>destinato</w:t>
      </w:r>
      <w:proofErr w:type="spellEnd"/>
      <w:r>
        <w:t xml:space="preserve"> </w:t>
      </w:r>
      <w:proofErr w:type="spellStart"/>
      <w:r>
        <w:t>all'uso</w:t>
      </w:r>
      <w:proofErr w:type="spellEnd"/>
      <w:r>
        <w:t xml:space="preserve"> da parte di </w:t>
      </w:r>
      <w:proofErr w:type="spellStart"/>
      <w:r>
        <w:t>bambini</w:t>
      </w:r>
      <w:proofErr w:type="spellEnd"/>
      <w:r>
        <w:t xml:space="preserve"> e persone con </w:t>
      </w:r>
      <w:proofErr w:type="spellStart"/>
      <w:r>
        <w:t>ridotte</w:t>
      </w:r>
      <w:proofErr w:type="spellEnd"/>
      <w:r>
        <w:t xml:space="preserve"> </w:t>
      </w:r>
      <w:proofErr w:type="spellStart"/>
      <w:r>
        <w:t>capacità</w:t>
      </w:r>
      <w:proofErr w:type="spellEnd"/>
      <w:r>
        <w:t xml:space="preserve"> </w:t>
      </w:r>
      <w:proofErr w:type="spellStart"/>
      <w:r>
        <w:t>psicofisiche</w:t>
      </w:r>
      <w:proofErr w:type="spellEnd"/>
      <w:r>
        <w:t xml:space="preserve"> o </w:t>
      </w:r>
      <w:proofErr w:type="spellStart"/>
      <w:r>
        <w:t>sensoriali</w:t>
      </w:r>
      <w:proofErr w:type="spellEnd"/>
      <w:r>
        <w:t xml:space="preserve"> e persone con </w:t>
      </w:r>
      <w:proofErr w:type="spellStart"/>
      <w:r>
        <w:t>conoscenza</w:t>
      </w:r>
      <w:proofErr w:type="spellEnd"/>
      <w:r>
        <w:t xml:space="preserve"> </w:t>
      </w:r>
      <w:proofErr w:type="spellStart"/>
      <w:r>
        <w:t>ed</w:t>
      </w:r>
      <w:proofErr w:type="spellEnd"/>
      <w:r>
        <w:t xml:space="preserve"> </w:t>
      </w:r>
      <w:proofErr w:type="spellStart"/>
      <w:r>
        <w:t>esperienza</w:t>
      </w:r>
      <w:proofErr w:type="spellEnd"/>
      <w:r>
        <w:t xml:space="preserve"> </w:t>
      </w:r>
      <w:proofErr w:type="spellStart"/>
      <w:r>
        <w:t>insufficienti</w:t>
      </w:r>
      <w:proofErr w:type="spellEnd"/>
      <w:r>
        <w:t xml:space="preserve"> con il </w:t>
      </w:r>
      <w:proofErr w:type="spellStart"/>
      <w:r>
        <w:t>dispositivo</w:t>
      </w:r>
      <w:proofErr w:type="spellEnd"/>
      <w:r>
        <w:t xml:space="preserve">, se non </w:t>
      </w:r>
      <w:proofErr w:type="spellStart"/>
      <w:r>
        <w:t>sotto</w:t>
      </w:r>
      <w:proofErr w:type="spellEnd"/>
      <w:r>
        <w:t xml:space="preserve"> la </w:t>
      </w:r>
      <w:proofErr w:type="spellStart"/>
      <w:r>
        <w:t>sorveglianza</w:t>
      </w:r>
      <w:proofErr w:type="spellEnd"/>
      <w:r>
        <w:t xml:space="preserve"> di </w:t>
      </w:r>
      <w:proofErr w:type="spellStart"/>
      <w:r>
        <w:t>una</w:t>
      </w:r>
      <w:proofErr w:type="spellEnd"/>
      <w:r>
        <w:t xml:space="preserve"> persona </w:t>
      </w:r>
      <w:proofErr w:type="spellStart"/>
      <w:r>
        <w:t>responsabile</w:t>
      </w:r>
      <w:proofErr w:type="spellEnd"/>
      <w:r>
        <w:t xml:space="preserve"> </w:t>
      </w:r>
      <w:proofErr w:type="spellStart"/>
      <w:r>
        <w:t>della</w:t>
      </w:r>
      <w:proofErr w:type="spellEnd"/>
      <w:r>
        <w:t xml:space="preserve"> </w:t>
      </w:r>
      <w:proofErr w:type="spellStart"/>
      <w:r>
        <w:t>loro</w:t>
      </w:r>
      <w:proofErr w:type="spellEnd"/>
      <w:r>
        <w:t xml:space="preserve"> </w:t>
      </w:r>
      <w:proofErr w:type="spellStart"/>
      <w:r>
        <w:t>sicurezza</w:t>
      </w:r>
      <w:proofErr w:type="spellEnd"/>
      <w:r>
        <w:t xml:space="preserve">, o in </w:t>
      </w:r>
      <w:proofErr w:type="spellStart"/>
      <w:r>
        <w:t>caso</w:t>
      </w:r>
      <w:proofErr w:type="spellEnd"/>
      <w:r>
        <w:t xml:space="preserve"> </w:t>
      </w:r>
      <w:proofErr w:type="spellStart"/>
      <w:r>
        <w:t>quest'ultima</w:t>
      </w:r>
      <w:proofErr w:type="spellEnd"/>
      <w:r>
        <w:t xml:space="preserve"> li </w:t>
      </w:r>
      <w:proofErr w:type="spellStart"/>
      <w:r>
        <w:t>abbia</w:t>
      </w:r>
      <w:proofErr w:type="spellEnd"/>
      <w:r>
        <w:t xml:space="preserve"> </w:t>
      </w:r>
      <w:proofErr w:type="spellStart"/>
      <w:r>
        <w:t>informati</w:t>
      </w:r>
      <w:proofErr w:type="spellEnd"/>
      <w:r>
        <w:t xml:space="preserve"> sul </w:t>
      </w:r>
      <w:proofErr w:type="spellStart"/>
      <w:r>
        <w:t>corretto</w:t>
      </w:r>
      <w:proofErr w:type="spellEnd"/>
      <w:r>
        <w:t xml:space="preserve"> </w:t>
      </w:r>
      <w:proofErr w:type="spellStart"/>
      <w:r>
        <w:t>utilizzo</w:t>
      </w:r>
      <w:proofErr w:type="spellEnd"/>
      <w:r>
        <w:t xml:space="preserve">. I </w:t>
      </w:r>
      <w:proofErr w:type="spellStart"/>
      <w:r>
        <w:t>bambini</w:t>
      </w:r>
      <w:proofErr w:type="spellEnd"/>
      <w:r>
        <w:t xml:space="preserve"> non </w:t>
      </w:r>
      <w:proofErr w:type="spellStart"/>
      <w:r>
        <w:t>devono</w:t>
      </w:r>
      <w:proofErr w:type="spellEnd"/>
      <w:r>
        <w:t xml:space="preserve"> </w:t>
      </w:r>
      <w:proofErr w:type="spellStart"/>
      <w:r>
        <w:t>giocare</w:t>
      </w:r>
      <w:proofErr w:type="spellEnd"/>
      <w:r>
        <w:t xml:space="preserve"> con il </w:t>
      </w:r>
      <w:proofErr w:type="spellStart"/>
      <w:r>
        <w:t>dispositivo</w:t>
      </w:r>
      <w:proofErr w:type="spellEnd"/>
      <w:r>
        <w:t xml:space="preserve">. I </w:t>
      </w:r>
      <w:proofErr w:type="spellStart"/>
      <w:r>
        <w:t>bambini</w:t>
      </w:r>
      <w:proofErr w:type="spellEnd"/>
      <w:r>
        <w:t xml:space="preserve"> non </w:t>
      </w:r>
      <w:proofErr w:type="spellStart"/>
      <w:r>
        <w:t>devono</w:t>
      </w:r>
      <w:proofErr w:type="spellEnd"/>
      <w:r>
        <w:t xml:space="preserve"> </w:t>
      </w:r>
      <w:proofErr w:type="spellStart"/>
      <w:r>
        <w:t>pulire</w:t>
      </w:r>
      <w:proofErr w:type="spellEnd"/>
      <w:r>
        <w:t xml:space="preserve"> o </w:t>
      </w:r>
      <w:proofErr w:type="spellStart"/>
      <w:r>
        <w:t>effettuare</w:t>
      </w:r>
      <w:proofErr w:type="spellEnd"/>
      <w:r>
        <w:t xml:space="preserve"> la </w:t>
      </w:r>
      <w:proofErr w:type="spellStart"/>
      <w:r>
        <w:t>manutenzione</w:t>
      </w:r>
      <w:proofErr w:type="spellEnd"/>
      <w:r>
        <w:t xml:space="preserve"> </w:t>
      </w:r>
      <w:proofErr w:type="spellStart"/>
      <w:r>
        <w:t>dell'apparecchio</w:t>
      </w:r>
      <w:proofErr w:type="spellEnd"/>
      <w:r>
        <w:t xml:space="preserve"> a meno </w:t>
      </w:r>
      <w:proofErr w:type="spellStart"/>
      <w:r>
        <w:t>che</w:t>
      </w:r>
      <w:proofErr w:type="spellEnd"/>
      <w:r>
        <w:t xml:space="preserve"> non </w:t>
      </w:r>
      <w:proofErr w:type="spellStart"/>
      <w:r>
        <w:t>siano</w:t>
      </w:r>
      <w:proofErr w:type="spellEnd"/>
      <w:r>
        <w:t xml:space="preserve"> </w:t>
      </w:r>
      <w:proofErr w:type="spellStart"/>
      <w:r>
        <w:t>sorvegliati</w:t>
      </w:r>
      <w:proofErr w:type="spellEnd"/>
      <w:r>
        <w:t>.</w:t>
      </w:r>
    </w:p>
    <w:p w14:paraId="252C63EA" w14:textId="77777777" w:rsidR="00726AAD" w:rsidRDefault="00726AAD" w:rsidP="00726AAD">
      <w:pPr>
        <w:pStyle w:val="Odstavekseznama"/>
        <w:numPr>
          <w:ilvl w:val="0"/>
          <w:numId w:val="15"/>
        </w:numPr>
        <w:tabs>
          <w:tab w:val="left" w:pos="861"/>
        </w:tabs>
        <w:suppressAutoHyphens/>
        <w:autoSpaceDE/>
        <w:autoSpaceDN/>
        <w:spacing w:before="0" w:line="297" w:lineRule="exact"/>
        <w:ind w:hanging="362"/>
        <w:rPr>
          <w:lang w:val="it-IT"/>
        </w:rPr>
      </w:pPr>
      <w:r>
        <w:t xml:space="preserve">Se si </w:t>
      </w:r>
      <w:proofErr w:type="spellStart"/>
      <w:r>
        <w:t>sente</w:t>
      </w:r>
      <w:proofErr w:type="spellEnd"/>
      <w:r>
        <w:t xml:space="preserve"> </w:t>
      </w:r>
      <w:proofErr w:type="spellStart"/>
      <w:r>
        <w:t>dolore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</w:t>
      </w:r>
      <w:proofErr w:type="spellStart"/>
      <w:r>
        <w:t>l'utilizzo</w:t>
      </w:r>
      <w:proofErr w:type="spellEnd"/>
      <w:r>
        <w:t xml:space="preserve"> del </w:t>
      </w:r>
      <w:proofErr w:type="spellStart"/>
      <w:r>
        <w:t>prodotto</w:t>
      </w:r>
      <w:proofErr w:type="spellEnd"/>
      <w:r>
        <w:t xml:space="preserve">, </w:t>
      </w:r>
      <w:proofErr w:type="spellStart"/>
      <w:r>
        <w:t>interrompere</w:t>
      </w:r>
      <w:proofErr w:type="spellEnd"/>
      <w:r>
        <w:t xml:space="preserve"> </w:t>
      </w:r>
      <w:proofErr w:type="spellStart"/>
      <w:r>
        <w:t>immediatamente</w:t>
      </w:r>
      <w:proofErr w:type="spellEnd"/>
      <w:r>
        <w:t xml:space="preserve"> </w:t>
      </w:r>
      <w:proofErr w:type="spellStart"/>
      <w:r>
        <w:t>l'uso</w:t>
      </w:r>
      <w:proofErr w:type="spellEnd"/>
      <w:r>
        <w:t>.</w:t>
      </w:r>
    </w:p>
    <w:p w14:paraId="3301D8EE" w14:textId="77777777" w:rsidR="00726AAD" w:rsidRDefault="00726AAD" w:rsidP="00726AAD">
      <w:pPr>
        <w:pStyle w:val="Odstavekseznama"/>
        <w:numPr>
          <w:ilvl w:val="0"/>
          <w:numId w:val="15"/>
        </w:numPr>
        <w:tabs>
          <w:tab w:val="left" w:pos="861"/>
        </w:tabs>
        <w:suppressAutoHyphens/>
        <w:autoSpaceDE/>
        <w:autoSpaceDN/>
        <w:spacing w:before="21" w:line="252" w:lineRule="auto"/>
        <w:ind w:right="650"/>
        <w:rPr>
          <w:lang w:val="it-IT"/>
        </w:rPr>
      </w:pPr>
      <w:proofErr w:type="spellStart"/>
      <w:r>
        <w:t>Questo</w:t>
      </w:r>
      <w:proofErr w:type="spellEnd"/>
      <w:r>
        <w:t xml:space="preserve"> </w:t>
      </w:r>
      <w:proofErr w:type="spellStart"/>
      <w:r>
        <w:t>dispositivo</w:t>
      </w:r>
      <w:proofErr w:type="spellEnd"/>
      <w:r>
        <w:t xml:space="preserve"> non è </w:t>
      </w:r>
      <w:proofErr w:type="spellStart"/>
      <w:r>
        <w:t>un</w:t>
      </w:r>
      <w:proofErr w:type="spellEnd"/>
      <w:r>
        <w:t xml:space="preserve"> </w:t>
      </w:r>
      <w:proofErr w:type="spellStart"/>
      <w:r>
        <w:t>dispositivo</w:t>
      </w:r>
      <w:proofErr w:type="spellEnd"/>
      <w:r>
        <w:t xml:space="preserve"> medico. Il </w:t>
      </w:r>
      <w:proofErr w:type="spellStart"/>
      <w:r>
        <w:t>prodotto</w:t>
      </w:r>
      <w:proofErr w:type="spellEnd"/>
      <w:r>
        <w:t xml:space="preserve"> non deve in </w:t>
      </w:r>
      <w:proofErr w:type="spellStart"/>
      <w:r>
        <w:t>alcun</w:t>
      </w:r>
      <w:proofErr w:type="spellEnd"/>
      <w:r>
        <w:t xml:space="preserve"> modo </w:t>
      </w:r>
      <w:proofErr w:type="spellStart"/>
      <w:r>
        <w:t>essere</w:t>
      </w:r>
      <w:proofErr w:type="spellEnd"/>
      <w:r>
        <w:t xml:space="preserve"> </w:t>
      </w:r>
      <w:proofErr w:type="spellStart"/>
      <w:r>
        <w:t>considerato</w:t>
      </w:r>
      <w:proofErr w:type="spellEnd"/>
      <w:r>
        <w:t xml:space="preserve"> </w:t>
      </w:r>
      <w:proofErr w:type="spellStart"/>
      <w:r>
        <w:t>un</w:t>
      </w:r>
      <w:proofErr w:type="spellEnd"/>
      <w:r>
        <w:t xml:space="preserve"> </w:t>
      </w:r>
      <w:proofErr w:type="spellStart"/>
      <w:r>
        <w:t>sostituto</w:t>
      </w:r>
      <w:proofErr w:type="spellEnd"/>
      <w:r>
        <w:t xml:space="preserve"> del </w:t>
      </w:r>
      <w:proofErr w:type="spellStart"/>
      <w:r>
        <w:t>consiglio</w:t>
      </w:r>
      <w:proofErr w:type="spellEnd"/>
      <w:r>
        <w:t xml:space="preserve">, </w:t>
      </w:r>
      <w:proofErr w:type="spellStart"/>
      <w:r>
        <w:t>della</w:t>
      </w:r>
      <w:proofErr w:type="spellEnd"/>
      <w:r>
        <w:t xml:space="preserve"> </w:t>
      </w:r>
      <w:proofErr w:type="spellStart"/>
      <w:r>
        <w:t>diagnosi</w:t>
      </w:r>
      <w:proofErr w:type="spellEnd"/>
      <w:r>
        <w:t xml:space="preserve"> o del </w:t>
      </w:r>
      <w:proofErr w:type="spellStart"/>
      <w:r>
        <w:t>trattamento</w:t>
      </w:r>
      <w:proofErr w:type="spellEnd"/>
      <w:r>
        <w:t xml:space="preserve"> medico.</w:t>
      </w:r>
    </w:p>
    <w:p w14:paraId="68EC02E4" w14:textId="77777777" w:rsidR="00726AAD" w:rsidRDefault="00726AAD" w:rsidP="00726AAD">
      <w:pPr>
        <w:pStyle w:val="Odstavekseznama"/>
        <w:numPr>
          <w:ilvl w:val="0"/>
          <w:numId w:val="15"/>
        </w:numPr>
        <w:tabs>
          <w:tab w:val="left" w:pos="861"/>
        </w:tabs>
        <w:suppressAutoHyphens/>
        <w:autoSpaceDE/>
        <w:autoSpaceDN/>
        <w:spacing w:before="3"/>
        <w:ind w:hanging="362"/>
        <w:rPr>
          <w:lang w:val="it-IT"/>
        </w:rPr>
      </w:pPr>
      <w:r>
        <w:t xml:space="preserve">Non </w:t>
      </w:r>
      <w:proofErr w:type="spellStart"/>
      <w:r>
        <w:t>riporre</w:t>
      </w:r>
      <w:proofErr w:type="spellEnd"/>
      <w:r>
        <w:t xml:space="preserve"> il </w:t>
      </w:r>
      <w:proofErr w:type="spellStart"/>
      <w:r>
        <w:t>prodotto</w:t>
      </w:r>
      <w:proofErr w:type="spellEnd"/>
      <w:r>
        <w:t xml:space="preserve"> in </w:t>
      </w:r>
      <w:proofErr w:type="spellStart"/>
      <w:r>
        <w:t>bagno</w:t>
      </w:r>
      <w:proofErr w:type="spellEnd"/>
      <w:r>
        <w:t xml:space="preserve"> o in ambienti con </w:t>
      </w:r>
      <w:proofErr w:type="spellStart"/>
      <w:r>
        <w:t>elevata</w:t>
      </w:r>
      <w:proofErr w:type="spellEnd"/>
      <w:r>
        <w:t xml:space="preserve"> </w:t>
      </w:r>
      <w:proofErr w:type="spellStart"/>
      <w:r>
        <w:t>umidità</w:t>
      </w:r>
      <w:proofErr w:type="spellEnd"/>
      <w:r>
        <w:t>.</w:t>
      </w:r>
      <w:r>
        <w:rPr>
          <w:spacing w:val="-2"/>
        </w:rPr>
        <w:t xml:space="preserve"> </w:t>
      </w:r>
      <w:r>
        <w:t xml:space="preserve">Non </w:t>
      </w:r>
      <w:proofErr w:type="spellStart"/>
      <w:r>
        <w:t>conservare</w:t>
      </w:r>
      <w:proofErr w:type="spellEnd"/>
      <w:r>
        <w:t xml:space="preserve"> il </w:t>
      </w:r>
      <w:proofErr w:type="spellStart"/>
      <w:r>
        <w:t>prodotto</w:t>
      </w:r>
      <w:proofErr w:type="spellEnd"/>
      <w:r>
        <w:t xml:space="preserve"> </w:t>
      </w:r>
      <w:proofErr w:type="spellStart"/>
      <w:r>
        <w:t>vicino</w:t>
      </w:r>
      <w:proofErr w:type="spellEnd"/>
      <w:r>
        <w:t xml:space="preserve"> a fonti di </w:t>
      </w:r>
      <w:proofErr w:type="spellStart"/>
      <w:r>
        <w:t>calore</w:t>
      </w:r>
      <w:proofErr w:type="spellEnd"/>
      <w:r>
        <w:t xml:space="preserve"> o </w:t>
      </w:r>
      <w:proofErr w:type="spellStart"/>
      <w:r>
        <w:t>fiamme</w:t>
      </w:r>
      <w:proofErr w:type="spellEnd"/>
      <w:r>
        <w:t xml:space="preserve"> </w:t>
      </w:r>
      <w:proofErr w:type="spellStart"/>
      <w:r>
        <w:t>libere</w:t>
      </w:r>
      <w:proofErr w:type="spellEnd"/>
      <w:r>
        <w:t>.</w:t>
      </w:r>
    </w:p>
    <w:p w14:paraId="4137DC44" w14:textId="77777777" w:rsidR="00726AAD" w:rsidRDefault="00726AAD" w:rsidP="00726AAD">
      <w:pPr>
        <w:pStyle w:val="Odstavekseznama"/>
        <w:numPr>
          <w:ilvl w:val="0"/>
          <w:numId w:val="15"/>
        </w:numPr>
        <w:tabs>
          <w:tab w:val="left" w:pos="861"/>
        </w:tabs>
        <w:suppressAutoHyphens/>
        <w:autoSpaceDE/>
        <w:autoSpaceDN/>
        <w:spacing w:before="24"/>
        <w:ind w:hanging="362"/>
        <w:rPr>
          <w:lang w:val="it-IT"/>
        </w:rPr>
      </w:pPr>
      <w:r>
        <w:t xml:space="preserve">Il </w:t>
      </w:r>
      <w:proofErr w:type="spellStart"/>
      <w:r>
        <w:t>prodotto</w:t>
      </w:r>
      <w:proofErr w:type="spellEnd"/>
      <w:r>
        <w:t xml:space="preserve"> non è </w:t>
      </w:r>
      <w:proofErr w:type="spellStart"/>
      <w:r>
        <w:t>un</w:t>
      </w:r>
      <w:proofErr w:type="spellEnd"/>
      <w:r>
        <w:t xml:space="preserve"> </w:t>
      </w:r>
      <w:proofErr w:type="spellStart"/>
      <w:r>
        <w:t>giocattolo</w:t>
      </w:r>
      <w:proofErr w:type="spellEnd"/>
      <w:r>
        <w:t xml:space="preserve">. </w:t>
      </w:r>
      <w:proofErr w:type="spellStart"/>
      <w:r>
        <w:t>Tenere</w:t>
      </w:r>
      <w:proofErr w:type="spellEnd"/>
      <w:r>
        <w:t xml:space="preserve"> </w:t>
      </w:r>
      <w:proofErr w:type="spellStart"/>
      <w:r>
        <w:t>fuori</w:t>
      </w:r>
      <w:proofErr w:type="spellEnd"/>
      <w:r>
        <w:t xml:space="preserve"> </w:t>
      </w:r>
      <w:proofErr w:type="spellStart"/>
      <w:r>
        <w:t>dalla</w:t>
      </w:r>
      <w:proofErr w:type="spellEnd"/>
      <w:r>
        <w:t xml:space="preserve"> </w:t>
      </w:r>
      <w:proofErr w:type="spellStart"/>
      <w:r>
        <w:t>portata</w:t>
      </w:r>
      <w:proofErr w:type="spellEnd"/>
      <w:r>
        <w:t xml:space="preserve"> </w:t>
      </w:r>
      <w:proofErr w:type="spellStart"/>
      <w:r>
        <w:t>dei</w:t>
      </w:r>
      <w:proofErr w:type="spellEnd"/>
      <w:r>
        <w:t xml:space="preserve"> </w:t>
      </w:r>
      <w:proofErr w:type="spellStart"/>
      <w:r>
        <w:t>bambini</w:t>
      </w:r>
      <w:proofErr w:type="spellEnd"/>
      <w:r>
        <w:t>.</w:t>
      </w:r>
    </w:p>
    <w:p w14:paraId="1709E4B6" w14:textId="77777777" w:rsidR="00726AAD" w:rsidRDefault="00726AAD" w:rsidP="00726AAD">
      <w:pPr>
        <w:pStyle w:val="Odstavekseznama"/>
        <w:numPr>
          <w:ilvl w:val="0"/>
          <w:numId w:val="15"/>
        </w:numPr>
        <w:tabs>
          <w:tab w:val="left" w:pos="861"/>
        </w:tabs>
        <w:suppressAutoHyphens/>
        <w:autoSpaceDE/>
        <w:autoSpaceDN/>
        <w:spacing w:before="21"/>
        <w:ind w:hanging="362"/>
        <w:rPr>
          <w:lang w:val="it-IT"/>
        </w:rPr>
      </w:pPr>
      <w:r>
        <w:t xml:space="preserve">Non </w:t>
      </w:r>
      <w:proofErr w:type="spellStart"/>
      <w:r>
        <w:t>utilizzare</w:t>
      </w:r>
      <w:proofErr w:type="spellEnd"/>
      <w:r>
        <w:t xml:space="preserve"> il </w:t>
      </w:r>
      <w:proofErr w:type="spellStart"/>
      <w:r>
        <w:t>dispositivo</w:t>
      </w:r>
      <w:proofErr w:type="spellEnd"/>
      <w:r>
        <w:t xml:space="preserve"> su </w:t>
      </w:r>
      <w:proofErr w:type="spellStart"/>
      <w:r>
        <w:t>pelle</w:t>
      </w:r>
      <w:proofErr w:type="spellEnd"/>
      <w:r>
        <w:t xml:space="preserve"> </w:t>
      </w:r>
      <w:proofErr w:type="spellStart"/>
      <w:r>
        <w:t>irritata</w:t>
      </w:r>
      <w:proofErr w:type="spellEnd"/>
      <w:r>
        <w:t>.</w:t>
      </w:r>
      <w:r>
        <w:rPr>
          <w:spacing w:val="-2"/>
        </w:rPr>
        <w:t xml:space="preserve"> </w:t>
      </w:r>
      <w:r>
        <w:t xml:space="preserve">In </w:t>
      </w:r>
      <w:proofErr w:type="spellStart"/>
      <w:r>
        <w:t>caso</w:t>
      </w:r>
      <w:proofErr w:type="spellEnd"/>
      <w:r>
        <w:t xml:space="preserve"> di </w:t>
      </w:r>
      <w:proofErr w:type="spellStart"/>
      <w:r>
        <w:t>irritazione</w:t>
      </w:r>
      <w:proofErr w:type="spellEnd"/>
      <w:r>
        <w:t xml:space="preserve"> </w:t>
      </w:r>
      <w:proofErr w:type="spellStart"/>
      <w:r>
        <w:t>della</w:t>
      </w:r>
      <w:proofErr w:type="spellEnd"/>
      <w:r>
        <w:t xml:space="preserve"> </w:t>
      </w:r>
      <w:proofErr w:type="spellStart"/>
      <w:r>
        <w:t>pelle</w:t>
      </w:r>
      <w:proofErr w:type="spellEnd"/>
      <w:r>
        <w:t xml:space="preserve">, </w:t>
      </w:r>
      <w:proofErr w:type="spellStart"/>
      <w:r>
        <w:t>interrompere</w:t>
      </w:r>
      <w:proofErr w:type="spellEnd"/>
      <w:r>
        <w:t xml:space="preserve"> </w:t>
      </w:r>
      <w:proofErr w:type="spellStart"/>
      <w:r>
        <w:t>l'uso</w:t>
      </w:r>
      <w:proofErr w:type="spellEnd"/>
      <w:r>
        <w:t xml:space="preserve"> del </w:t>
      </w:r>
      <w:proofErr w:type="spellStart"/>
      <w:r>
        <w:t>prodotto</w:t>
      </w:r>
      <w:proofErr w:type="spellEnd"/>
      <w:r>
        <w:t>.</w:t>
      </w:r>
    </w:p>
    <w:p w14:paraId="7197E2F2" w14:textId="77777777" w:rsidR="00726AAD" w:rsidRDefault="00726AAD" w:rsidP="00726AAD">
      <w:pPr>
        <w:pStyle w:val="Odstavekseznama"/>
        <w:numPr>
          <w:ilvl w:val="0"/>
          <w:numId w:val="15"/>
        </w:numPr>
        <w:tabs>
          <w:tab w:val="left" w:pos="861"/>
        </w:tabs>
        <w:suppressAutoHyphens/>
        <w:autoSpaceDE/>
        <w:autoSpaceDN/>
        <w:spacing w:before="22"/>
        <w:ind w:hanging="362"/>
        <w:rPr>
          <w:lang w:val="it-IT"/>
        </w:rPr>
      </w:pPr>
      <w:r>
        <w:t xml:space="preserve">Prestare </w:t>
      </w:r>
      <w:proofErr w:type="spellStart"/>
      <w:r>
        <w:t>attenzione</w:t>
      </w:r>
      <w:proofErr w:type="spellEnd"/>
      <w:r>
        <w:t xml:space="preserve"> </w:t>
      </w:r>
      <w:proofErr w:type="spellStart"/>
      <w:r>
        <w:t>quando</w:t>
      </w:r>
      <w:proofErr w:type="spellEnd"/>
      <w:r>
        <w:t xml:space="preserve"> si </w:t>
      </w:r>
      <w:proofErr w:type="spellStart"/>
      <w:r>
        <w:t>utilizza</w:t>
      </w:r>
      <w:proofErr w:type="spellEnd"/>
      <w:r>
        <w:t xml:space="preserve"> il </w:t>
      </w:r>
      <w:proofErr w:type="spellStart"/>
      <w:r>
        <w:t>prodotto</w:t>
      </w:r>
      <w:proofErr w:type="spellEnd"/>
      <w:r>
        <w:t xml:space="preserve"> </w:t>
      </w:r>
      <w:proofErr w:type="spellStart"/>
      <w:r>
        <w:t>vicino</w:t>
      </w:r>
      <w:proofErr w:type="spellEnd"/>
      <w:r>
        <w:t xml:space="preserve"> </w:t>
      </w:r>
      <w:proofErr w:type="spellStart"/>
      <w:r>
        <w:t>agli</w:t>
      </w:r>
      <w:proofErr w:type="spellEnd"/>
      <w:r>
        <w:t xml:space="preserve"> </w:t>
      </w:r>
      <w:proofErr w:type="spellStart"/>
      <w:r>
        <w:t>occhi</w:t>
      </w:r>
      <w:proofErr w:type="spellEnd"/>
      <w:r>
        <w:t>.</w:t>
      </w:r>
    </w:p>
    <w:p w14:paraId="6AEA4D08" w14:textId="77777777" w:rsidR="00726AAD" w:rsidRDefault="00726AAD" w:rsidP="00726AAD">
      <w:pPr>
        <w:pStyle w:val="Telobesedila"/>
        <w:spacing w:before="19"/>
        <w:ind w:left="860"/>
        <w:rPr>
          <w:lang w:val="it-IT"/>
        </w:rPr>
      </w:pPr>
      <w:r>
        <w:t xml:space="preserve">Non </w:t>
      </w:r>
      <w:proofErr w:type="spellStart"/>
      <w:r>
        <w:t>utilizzare</w:t>
      </w:r>
      <w:proofErr w:type="spellEnd"/>
      <w:r>
        <w:t xml:space="preserve"> il </w:t>
      </w:r>
      <w:proofErr w:type="spellStart"/>
      <w:r>
        <w:t>prodotto</w:t>
      </w:r>
      <w:proofErr w:type="spellEnd"/>
      <w:r>
        <w:t xml:space="preserve"> se non </w:t>
      </w:r>
      <w:proofErr w:type="spellStart"/>
      <w:r>
        <w:t>funziona</w:t>
      </w:r>
      <w:proofErr w:type="spellEnd"/>
      <w:r>
        <w:t xml:space="preserve"> </w:t>
      </w:r>
      <w:proofErr w:type="spellStart"/>
      <w:r>
        <w:t>correttamente</w:t>
      </w:r>
      <w:proofErr w:type="spellEnd"/>
      <w:r>
        <w:t xml:space="preserve">, se è </w:t>
      </w:r>
      <w:proofErr w:type="spellStart"/>
      <w:r>
        <w:t>caduto</w:t>
      </w:r>
      <w:proofErr w:type="spellEnd"/>
      <w:r>
        <w:t xml:space="preserve"> a terra, se è </w:t>
      </w:r>
      <w:proofErr w:type="spellStart"/>
      <w:r>
        <w:t>danneggiato</w:t>
      </w:r>
      <w:proofErr w:type="spellEnd"/>
      <w:r>
        <w:t xml:space="preserve">, se è </w:t>
      </w:r>
      <w:proofErr w:type="spellStart"/>
      <w:r>
        <w:t>stato</w:t>
      </w:r>
      <w:proofErr w:type="spellEnd"/>
      <w:r>
        <w:t xml:space="preserve"> </w:t>
      </w:r>
      <w:proofErr w:type="spellStart"/>
      <w:r>
        <w:t>lasciato</w:t>
      </w:r>
      <w:proofErr w:type="spellEnd"/>
      <w:r>
        <w:t xml:space="preserve"> </w:t>
      </w:r>
      <w:proofErr w:type="spellStart"/>
      <w:r>
        <w:t>all'aperto</w:t>
      </w:r>
      <w:proofErr w:type="spellEnd"/>
      <w:r>
        <w:t xml:space="preserve"> o se è </w:t>
      </w:r>
      <w:proofErr w:type="spellStart"/>
      <w:r>
        <w:t>caduto</w:t>
      </w:r>
      <w:proofErr w:type="spellEnd"/>
      <w:r>
        <w:t xml:space="preserve"> in </w:t>
      </w:r>
      <w:proofErr w:type="spellStart"/>
      <w:r>
        <w:t>un</w:t>
      </w:r>
      <w:proofErr w:type="spellEnd"/>
      <w:r>
        <w:t xml:space="preserve"> </w:t>
      </w:r>
      <w:proofErr w:type="spellStart"/>
      <w:r>
        <w:t>liquido</w:t>
      </w:r>
      <w:proofErr w:type="spellEnd"/>
      <w:r>
        <w:t>.</w:t>
      </w:r>
    </w:p>
    <w:p w14:paraId="399A1422" w14:textId="77777777" w:rsidR="00726AAD" w:rsidRDefault="00726AAD" w:rsidP="00726AAD">
      <w:pPr>
        <w:pStyle w:val="Odstavekseznama"/>
        <w:numPr>
          <w:ilvl w:val="0"/>
          <w:numId w:val="15"/>
        </w:numPr>
        <w:tabs>
          <w:tab w:val="left" w:pos="861"/>
        </w:tabs>
        <w:suppressAutoHyphens/>
        <w:autoSpaceDE/>
        <w:autoSpaceDN/>
        <w:spacing w:before="24"/>
        <w:ind w:hanging="362"/>
        <w:rPr>
          <w:lang w:val="it-IT"/>
        </w:rPr>
      </w:pPr>
      <w:proofErr w:type="spellStart"/>
      <w:r>
        <w:t>Spegnere</w:t>
      </w:r>
      <w:proofErr w:type="spellEnd"/>
      <w:r>
        <w:t xml:space="preserve"> </w:t>
      </w:r>
      <w:proofErr w:type="spellStart"/>
      <w:r>
        <w:t>sempre</w:t>
      </w:r>
      <w:proofErr w:type="spellEnd"/>
      <w:r>
        <w:t xml:space="preserve"> il </w:t>
      </w:r>
      <w:proofErr w:type="spellStart"/>
      <w:r>
        <w:t>prodotto</w:t>
      </w:r>
      <w:proofErr w:type="spellEnd"/>
      <w:r>
        <w:t xml:space="preserve"> prima di </w:t>
      </w:r>
      <w:proofErr w:type="spellStart"/>
      <w:r>
        <w:t>pulirlo</w:t>
      </w:r>
      <w:proofErr w:type="spellEnd"/>
      <w:r>
        <w:t xml:space="preserve">, </w:t>
      </w:r>
      <w:proofErr w:type="spellStart"/>
      <w:r>
        <w:t>cambiare</w:t>
      </w:r>
      <w:proofErr w:type="spellEnd"/>
      <w:r>
        <w:t xml:space="preserve"> </w:t>
      </w:r>
      <w:proofErr w:type="spellStart"/>
      <w:r>
        <w:t>gli</w:t>
      </w:r>
      <w:proofErr w:type="spellEnd"/>
      <w:r>
        <w:t xml:space="preserve"> </w:t>
      </w:r>
      <w:proofErr w:type="spellStart"/>
      <w:r>
        <w:t>accessori</w:t>
      </w:r>
      <w:proofErr w:type="spellEnd"/>
      <w:r>
        <w:t xml:space="preserve"> o </w:t>
      </w:r>
      <w:proofErr w:type="spellStart"/>
      <w:r>
        <w:t>quando</w:t>
      </w:r>
      <w:proofErr w:type="spellEnd"/>
      <w:r>
        <w:t xml:space="preserve"> non è in </w:t>
      </w:r>
      <w:proofErr w:type="spellStart"/>
      <w:r>
        <w:t>uso</w:t>
      </w:r>
      <w:proofErr w:type="spellEnd"/>
      <w:r>
        <w:t>.</w:t>
      </w:r>
    </w:p>
    <w:p w14:paraId="6703294D" w14:textId="77777777" w:rsidR="00726AAD" w:rsidRDefault="00726AAD" w:rsidP="00726AAD">
      <w:pPr>
        <w:pStyle w:val="Odstavekseznama"/>
        <w:numPr>
          <w:ilvl w:val="0"/>
          <w:numId w:val="15"/>
        </w:numPr>
        <w:tabs>
          <w:tab w:val="left" w:pos="861"/>
        </w:tabs>
        <w:suppressAutoHyphens/>
        <w:autoSpaceDE/>
        <w:autoSpaceDN/>
        <w:spacing w:before="21"/>
        <w:ind w:hanging="362"/>
        <w:rPr>
          <w:lang w:val="it-IT"/>
        </w:rPr>
      </w:pPr>
      <w:r>
        <w:t xml:space="preserve">In </w:t>
      </w:r>
      <w:proofErr w:type="spellStart"/>
      <w:r>
        <w:t>caso</w:t>
      </w:r>
      <w:proofErr w:type="spellEnd"/>
      <w:r>
        <w:t xml:space="preserve"> di </w:t>
      </w:r>
      <w:proofErr w:type="spellStart"/>
      <w:r>
        <w:t>errori</w:t>
      </w:r>
      <w:proofErr w:type="spellEnd"/>
      <w:r>
        <w:t xml:space="preserve"> o </w:t>
      </w:r>
      <w:proofErr w:type="spellStart"/>
      <w:r>
        <w:t>danni</w:t>
      </w:r>
      <w:proofErr w:type="spellEnd"/>
      <w:r>
        <w:t xml:space="preserve"> </w:t>
      </w:r>
      <w:proofErr w:type="spellStart"/>
      <w:r>
        <w:t>al</w:t>
      </w:r>
      <w:proofErr w:type="spellEnd"/>
      <w:r>
        <w:t xml:space="preserve"> </w:t>
      </w:r>
      <w:proofErr w:type="spellStart"/>
      <w:r>
        <w:t>prodotto</w:t>
      </w:r>
      <w:proofErr w:type="spellEnd"/>
      <w:r>
        <w:t xml:space="preserve">, non </w:t>
      </w:r>
      <w:proofErr w:type="spellStart"/>
      <w:r>
        <w:t>tentare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di </w:t>
      </w:r>
      <w:proofErr w:type="spellStart"/>
      <w:r>
        <w:t>ripararlo</w:t>
      </w:r>
      <w:proofErr w:type="spellEnd"/>
      <w:r>
        <w:t xml:space="preserve"> da soli.</w:t>
      </w:r>
      <w:r>
        <w:rPr>
          <w:spacing w:val="-3"/>
        </w:rPr>
        <w:t xml:space="preserve"> </w:t>
      </w:r>
      <w:proofErr w:type="spellStart"/>
      <w:r>
        <w:t>Garantire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corretta</w:t>
      </w:r>
      <w:proofErr w:type="spellEnd"/>
      <w:r>
        <w:t xml:space="preserve"> </w:t>
      </w:r>
      <w:proofErr w:type="spellStart"/>
      <w:r>
        <w:t>separazione</w:t>
      </w:r>
      <w:proofErr w:type="spellEnd"/>
      <w:r>
        <w:t xml:space="preserve"> </w:t>
      </w:r>
      <w:proofErr w:type="spellStart"/>
      <w:r>
        <w:t>dei</w:t>
      </w:r>
      <w:proofErr w:type="spellEnd"/>
      <w:r>
        <w:t xml:space="preserve"> </w:t>
      </w:r>
      <w:proofErr w:type="spellStart"/>
      <w:r>
        <w:t>rifiuti</w:t>
      </w:r>
      <w:proofErr w:type="spellEnd"/>
      <w:r>
        <w:t xml:space="preserve"> in </w:t>
      </w:r>
      <w:proofErr w:type="spellStart"/>
      <w:r>
        <w:t>conformità</w:t>
      </w:r>
      <w:proofErr w:type="spellEnd"/>
      <w:r>
        <w:t xml:space="preserve"> con la </w:t>
      </w:r>
      <w:proofErr w:type="spellStart"/>
      <w:r>
        <w:t>legislazione</w:t>
      </w:r>
      <w:proofErr w:type="spellEnd"/>
      <w:r>
        <w:t xml:space="preserve"> </w:t>
      </w:r>
      <w:proofErr w:type="spellStart"/>
      <w:r>
        <w:t>locale</w:t>
      </w:r>
      <w:proofErr w:type="spellEnd"/>
      <w:r>
        <w:t>.</w:t>
      </w:r>
    </w:p>
    <w:p w14:paraId="4CFD53E5" w14:textId="77777777" w:rsidR="00B12918" w:rsidRDefault="00B12918">
      <w:pPr>
        <w:pStyle w:val="Telobesedila"/>
        <w:spacing w:before="8"/>
        <w:rPr>
          <w:rFonts w:ascii="Arial" w:hAnsi="Arial" w:cs="Arial"/>
          <w:sz w:val="28"/>
        </w:rPr>
      </w:pPr>
    </w:p>
    <w:p w14:paraId="610AB6B9" w14:textId="77777777" w:rsidR="00B12918" w:rsidRDefault="00B12918">
      <w:pPr>
        <w:pStyle w:val="Telobesedila"/>
        <w:spacing w:before="8"/>
        <w:rPr>
          <w:rFonts w:ascii="Arial" w:hAnsi="Arial" w:cs="Arial"/>
          <w:sz w:val="28"/>
        </w:rPr>
      </w:pPr>
    </w:p>
    <w:p w14:paraId="66BD58FB" w14:textId="77777777" w:rsidR="00B12918" w:rsidRDefault="00B12918">
      <w:pPr>
        <w:pStyle w:val="Telobesedila"/>
        <w:spacing w:before="8"/>
        <w:rPr>
          <w:rFonts w:ascii="Arial" w:hAnsi="Arial" w:cs="Arial"/>
          <w:sz w:val="28"/>
        </w:rPr>
      </w:pPr>
    </w:p>
    <w:p w14:paraId="19162F2E" w14:textId="77777777" w:rsidR="00B12918" w:rsidRDefault="00B12918">
      <w:pPr>
        <w:pStyle w:val="Telobesedila"/>
        <w:spacing w:before="8"/>
        <w:rPr>
          <w:rFonts w:ascii="Arial" w:hAnsi="Arial" w:cs="Arial"/>
          <w:sz w:val="28"/>
        </w:rPr>
      </w:pPr>
    </w:p>
    <w:p w14:paraId="7DE0221B" w14:textId="77777777" w:rsidR="00B12918" w:rsidRDefault="00B12918">
      <w:pPr>
        <w:pStyle w:val="Telobesedila"/>
        <w:spacing w:before="8"/>
        <w:rPr>
          <w:rFonts w:ascii="Arial" w:hAnsi="Arial" w:cs="Arial"/>
          <w:sz w:val="28"/>
        </w:rPr>
      </w:pPr>
    </w:p>
    <w:p w14:paraId="240A2A8B" w14:textId="77777777" w:rsidR="00B12918" w:rsidRDefault="00B12918">
      <w:pPr>
        <w:pStyle w:val="Telobesedila"/>
        <w:spacing w:before="8"/>
        <w:rPr>
          <w:rFonts w:ascii="Arial" w:hAnsi="Arial" w:cs="Arial"/>
          <w:sz w:val="28"/>
        </w:rPr>
      </w:pPr>
    </w:p>
    <w:p w14:paraId="15AEACE1" w14:textId="77777777" w:rsidR="00B12918" w:rsidRDefault="00B12918">
      <w:pPr>
        <w:pStyle w:val="Telobesedila"/>
        <w:spacing w:before="8"/>
        <w:rPr>
          <w:rFonts w:ascii="Arial" w:hAnsi="Arial" w:cs="Arial"/>
          <w:sz w:val="28"/>
        </w:rPr>
      </w:pPr>
    </w:p>
    <w:p w14:paraId="2F004EA0" w14:textId="77777777" w:rsidR="00B12918" w:rsidRDefault="00B12918">
      <w:pPr>
        <w:pStyle w:val="Telobesedila"/>
        <w:spacing w:before="8"/>
        <w:rPr>
          <w:rFonts w:ascii="Arial" w:hAnsi="Arial" w:cs="Arial"/>
          <w:sz w:val="28"/>
        </w:rPr>
      </w:pPr>
    </w:p>
    <w:p w14:paraId="41B4DA88" w14:textId="1AA8D3F0" w:rsidR="00B12918" w:rsidRDefault="00497FD5">
      <w:pPr>
        <w:pStyle w:val="Telobesedila"/>
        <w:spacing w:before="8"/>
        <w:rPr>
          <w:rFonts w:ascii="Arial" w:hAnsi="Arial" w:cs="Arial"/>
          <w:sz w:val="28"/>
        </w:rPr>
      </w:pPr>
      <w:r>
        <w:rPr>
          <w:noProof/>
        </w:rPr>
        <w:lastRenderedPageBreak/>
        <w:drawing>
          <wp:inline distT="0" distB="0" distL="0" distR="0" wp14:anchorId="13747FDA" wp14:editId="619930CF">
            <wp:extent cx="5763260" cy="3062605"/>
            <wp:effectExtent l="0" t="0" r="8890" b="4445"/>
            <wp:docPr id="19" name="Slika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306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65DF40" w14:textId="38856152" w:rsidR="003611C1" w:rsidRDefault="003611C1" w:rsidP="005916B6">
      <w:pPr>
        <w:pStyle w:val="Telobesedila"/>
        <w:spacing w:before="8"/>
        <w:rPr>
          <w:rFonts w:ascii="Arial" w:hAnsi="Arial" w:cs="Arial"/>
          <w:color w:val="31849B" w:themeColor="accent5" w:themeShade="BF"/>
        </w:rPr>
      </w:pPr>
    </w:p>
    <w:p w14:paraId="79052CDD" w14:textId="5697092E" w:rsidR="00AC66C6" w:rsidRPr="00AC66C6" w:rsidRDefault="00AC66C6" w:rsidP="00AC66C6"/>
    <w:p w14:paraId="7B47FCF4" w14:textId="13C01547" w:rsidR="00AC66C6" w:rsidRPr="00AC66C6" w:rsidRDefault="00AC66C6" w:rsidP="00AC66C6"/>
    <w:p w14:paraId="4AFD095A" w14:textId="685CA340" w:rsidR="00AC66C6" w:rsidRPr="00AC66C6" w:rsidRDefault="00AC66C6" w:rsidP="00AC66C6"/>
    <w:p w14:paraId="44EFBB1F" w14:textId="3BEA6B2E" w:rsidR="00AC66C6" w:rsidRPr="00AC66C6" w:rsidRDefault="00AC66C6" w:rsidP="00AC66C6"/>
    <w:p w14:paraId="2B1E922A" w14:textId="4EDA0F8D" w:rsidR="00AC66C6" w:rsidRPr="00AC66C6" w:rsidRDefault="00AC66C6" w:rsidP="00AC66C6"/>
    <w:p w14:paraId="1E937A34" w14:textId="1AC3D889" w:rsidR="00AC66C6" w:rsidRPr="00AC66C6" w:rsidRDefault="00AC66C6" w:rsidP="00AC66C6"/>
    <w:p w14:paraId="6656C9B9" w14:textId="2A85A2C3" w:rsidR="00AC66C6" w:rsidRPr="00AC66C6" w:rsidRDefault="00AC66C6" w:rsidP="00AC66C6"/>
    <w:p w14:paraId="63C1E389" w14:textId="2042F0AA" w:rsidR="00AC66C6" w:rsidRPr="00AC66C6" w:rsidRDefault="00AC66C6" w:rsidP="00AC66C6"/>
    <w:p w14:paraId="431760D5" w14:textId="72EA9242" w:rsidR="00AC66C6" w:rsidRPr="00AC66C6" w:rsidRDefault="00AC66C6" w:rsidP="00AC66C6"/>
    <w:p w14:paraId="2BF9E7BD" w14:textId="2D3BF795" w:rsidR="00AC66C6" w:rsidRPr="00AC66C6" w:rsidRDefault="00AC66C6" w:rsidP="00AC66C6"/>
    <w:p w14:paraId="7095D243" w14:textId="3EB04AF4" w:rsidR="00AC66C6" w:rsidRPr="00AC66C6" w:rsidRDefault="00AC66C6" w:rsidP="00AC66C6"/>
    <w:p w14:paraId="0C383ACD" w14:textId="77777777" w:rsidR="00AC66C6" w:rsidRPr="00AC66C6" w:rsidRDefault="00AC66C6" w:rsidP="00AC66C6"/>
    <w:sectPr w:rsidR="00AC66C6" w:rsidRPr="00AC66C6" w:rsidSect="00FC5D5B">
      <w:headerReference w:type="default" r:id="rId22"/>
      <w:footerReference w:type="default" r:id="rId23"/>
      <w:pgSz w:w="1191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1BDE4" w14:textId="77777777" w:rsidR="00B93674" w:rsidRDefault="00B93674" w:rsidP="009B4B52">
      <w:r>
        <w:separator/>
      </w:r>
    </w:p>
  </w:endnote>
  <w:endnote w:type="continuationSeparator" w:id="0">
    <w:p w14:paraId="3E1C1628" w14:textId="77777777" w:rsidR="00B93674" w:rsidRDefault="00B93674" w:rsidP="009B4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915ED" w14:textId="77777777" w:rsidR="00B01691" w:rsidRDefault="00B01691" w:rsidP="00B01691">
    <w:pPr>
      <w:pStyle w:val="Noga"/>
      <w:rPr>
        <w:rFonts w:ascii="Arial" w:hAnsi="Arial" w:cs="Arial"/>
        <w:sz w:val="18"/>
        <w:szCs w:val="18"/>
      </w:rPr>
    </w:pPr>
    <w:bookmarkStart w:id="1" w:name="_Hlk111119027"/>
    <w:bookmarkStart w:id="2" w:name="_Hlk111119028"/>
    <w:proofErr w:type="spellStart"/>
    <w:r>
      <w:rPr>
        <w:rFonts w:ascii="Arial" w:hAnsi="Arial" w:cs="Arial"/>
        <w:b/>
        <w:bCs/>
        <w:color w:val="7F7F7F" w:themeColor="text1" w:themeTint="80"/>
        <w:sz w:val="18"/>
        <w:szCs w:val="18"/>
      </w:rPr>
      <w:t>Megalink</w:t>
    </w:r>
    <w:proofErr w:type="spellEnd"/>
    <w:r>
      <w:rPr>
        <w:rFonts w:ascii="Arial" w:hAnsi="Arial" w:cs="Arial"/>
        <w:b/>
        <w:bCs/>
        <w:color w:val="7F7F7F" w:themeColor="text1" w:themeTint="80"/>
        <w:sz w:val="18"/>
        <w:szCs w:val="18"/>
      </w:rPr>
      <w:t xml:space="preserve"> d.o.o.</w:t>
    </w:r>
    <w:r>
      <w:rPr>
        <w:rFonts w:ascii="Arial" w:hAnsi="Arial" w:cs="Arial"/>
        <w:color w:val="7F7F7F" w:themeColor="text1" w:themeTint="80"/>
        <w:sz w:val="18"/>
        <w:szCs w:val="18"/>
      </w:rPr>
      <w:t xml:space="preserve"> </w:t>
    </w:r>
    <w:r>
      <w:rPr>
        <w:rFonts w:ascii="Arial" w:hAnsi="Arial" w:cs="Arial"/>
        <w:color w:val="7F7F7F" w:themeColor="text1" w:themeTint="80"/>
        <w:sz w:val="18"/>
        <w:szCs w:val="18"/>
      </w:rPr>
      <w:tab/>
    </w:r>
    <w:r>
      <w:rPr>
        <w:rFonts w:ascii="Arial" w:hAnsi="Arial" w:cs="Arial"/>
        <w:b/>
        <w:bCs/>
        <w:color w:val="7F7F7F" w:themeColor="text1" w:themeTint="80"/>
        <w:sz w:val="18"/>
        <w:szCs w:val="18"/>
      </w:rPr>
      <w:t>T:</w:t>
    </w:r>
    <w:r>
      <w:rPr>
        <w:rFonts w:ascii="Arial" w:hAnsi="Arial" w:cs="Arial"/>
        <w:color w:val="7F7F7F" w:themeColor="text1" w:themeTint="80"/>
        <w:sz w:val="18"/>
        <w:szCs w:val="18"/>
      </w:rPr>
      <w:t xml:space="preserve"> +39 366 5053848</w:t>
    </w:r>
    <w:r>
      <w:rPr>
        <w:rFonts w:ascii="Arial" w:hAnsi="Arial" w:cs="Arial"/>
        <w:color w:val="7F7F7F" w:themeColor="text1" w:themeTint="80"/>
        <w:sz w:val="18"/>
        <w:szCs w:val="18"/>
      </w:rPr>
      <w:br/>
      <w:t>Polje 9, 6310 Izola-</w:t>
    </w:r>
    <w:proofErr w:type="spellStart"/>
    <w:r>
      <w:rPr>
        <w:rFonts w:ascii="Arial" w:hAnsi="Arial" w:cs="Arial"/>
        <w:color w:val="7F7F7F" w:themeColor="text1" w:themeTint="80"/>
        <w:sz w:val="18"/>
        <w:szCs w:val="18"/>
      </w:rPr>
      <w:t>Isola</w:t>
    </w:r>
    <w:proofErr w:type="spellEnd"/>
    <w:r>
      <w:rPr>
        <w:rFonts w:ascii="Arial" w:hAnsi="Arial" w:cs="Arial"/>
        <w:color w:val="7F7F7F" w:themeColor="text1" w:themeTint="80"/>
        <w:sz w:val="18"/>
        <w:szCs w:val="18"/>
      </w:rPr>
      <w:t xml:space="preserve">, </w:t>
    </w:r>
    <w:proofErr w:type="spellStart"/>
    <w:r>
      <w:rPr>
        <w:rFonts w:ascii="Arial" w:hAnsi="Arial" w:cs="Arial"/>
        <w:color w:val="7F7F7F" w:themeColor="text1" w:themeTint="80"/>
        <w:sz w:val="18"/>
        <w:szCs w:val="18"/>
      </w:rPr>
      <w:t>Slovenia</w:t>
    </w:r>
    <w:proofErr w:type="spellEnd"/>
    <w:r>
      <w:rPr>
        <w:rFonts w:ascii="Arial" w:hAnsi="Arial" w:cs="Arial"/>
        <w:color w:val="7F7F7F" w:themeColor="text1" w:themeTint="80"/>
        <w:sz w:val="18"/>
        <w:szCs w:val="18"/>
      </w:rPr>
      <w:ptab w:relativeTo="margin" w:alignment="center" w:leader="none"/>
    </w:r>
    <w:r>
      <w:rPr>
        <w:rFonts w:ascii="Arial" w:hAnsi="Arial" w:cs="Arial"/>
        <w:color w:val="7F7F7F" w:themeColor="text1" w:themeTint="80"/>
        <w:sz w:val="18"/>
        <w:szCs w:val="18"/>
      </w:rPr>
      <w:t xml:space="preserve"> </w:t>
    </w:r>
    <w:r>
      <w:rPr>
        <w:rFonts w:ascii="Arial" w:hAnsi="Arial" w:cs="Arial"/>
        <w:b/>
        <w:bCs/>
        <w:color w:val="7F7F7F" w:themeColor="text1" w:themeTint="80"/>
        <w:sz w:val="18"/>
        <w:szCs w:val="18"/>
      </w:rPr>
      <w:t>E:</w:t>
    </w:r>
    <w:r>
      <w:rPr>
        <w:rFonts w:ascii="Arial" w:hAnsi="Arial" w:cs="Arial"/>
        <w:color w:val="7F7F7F" w:themeColor="text1" w:themeTint="80"/>
        <w:sz w:val="18"/>
        <w:szCs w:val="18"/>
      </w:rPr>
      <w:t xml:space="preserve"> </w:t>
    </w:r>
    <w:hyperlink r:id="rId1" w:history="1">
      <w:r>
        <w:rPr>
          <w:rStyle w:val="Hiperpovezava"/>
          <w:rFonts w:ascii="Arial" w:hAnsi="Arial" w:cs="Arial"/>
          <w:sz w:val="18"/>
          <w:szCs w:val="18"/>
        </w:rPr>
        <w:t>info@epicshop.it</w:t>
      </w:r>
    </w:hyperlink>
    <w:r>
      <w:rPr>
        <w:rFonts w:ascii="Arial" w:hAnsi="Arial" w:cs="Arial"/>
        <w:sz w:val="18"/>
        <w:szCs w:val="18"/>
      </w:rPr>
      <w:ptab w:relativeTo="margin" w:alignment="right" w:leader="none"/>
    </w:r>
    <w:r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b/>
        <w:bCs/>
        <w:color w:val="7F7F7F" w:themeColor="text1" w:themeTint="80"/>
        <w:sz w:val="18"/>
        <w:szCs w:val="18"/>
      </w:rPr>
      <w:t>www.epicshop.it</w:t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B8406" w14:textId="77777777" w:rsidR="00B93674" w:rsidRDefault="00B93674" w:rsidP="009B4B52">
      <w:r>
        <w:separator/>
      </w:r>
    </w:p>
  </w:footnote>
  <w:footnote w:type="continuationSeparator" w:id="0">
    <w:p w14:paraId="529A3D0B" w14:textId="77777777" w:rsidR="00B93674" w:rsidRDefault="00B93674" w:rsidP="009B4B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0A6D9" w14:textId="7BB068D3" w:rsidR="009B4B52" w:rsidRPr="006755CC" w:rsidRDefault="00EA179F">
    <w:pPr>
      <w:pStyle w:val="Glava"/>
      <w:rPr>
        <w:rFonts w:ascii="Arial" w:hAnsi="Arial" w:cs="Arial"/>
        <w:color w:val="7F7F7F" w:themeColor="text1" w:themeTint="80"/>
        <w:sz w:val="20"/>
        <w:szCs w:val="20"/>
      </w:rPr>
    </w:pPr>
    <w:r w:rsidRPr="006755CC">
      <w:rPr>
        <w:noProof/>
        <w:sz w:val="20"/>
        <w:szCs w:val="20"/>
        <w:lang w:eastAsia="sl-SI"/>
      </w:rPr>
      <w:drawing>
        <wp:anchor distT="0" distB="0" distL="114300" distR="114300" simplePos="0" relativeHeight="251658240" behindDoc="1" locked="0" layoutInCell="1" allowOverlap="1" wp14:anchorId="088933A0" wp14:editId="6714E401">
          <wp:simplePos x="0" y="0"/>
          <wp:positionH relativeFrom="page">
            <wp:align>right</wp:align>
          </wp:positionH>
          <wp:positionV relativeFrom="paragraph">
            <wp:posOffset>-506730</wp:posOffset>
          </wp:positionV>
          <wp:extent cx="7569835" cy="10732770"/>
          <wp:effectExtent l="0" t="0" r="0" b="0"/>
          <wp:wrapNone/>
          <wp:docPr id="12" name="Slika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835" cy="10732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7C54FA">
      <w:rPr>
        <w:rFonts w:ascii="Arial" w:hAnsi="Arial" w:cs="Arial"/>
        <w:color w:val="7F7F7F" w:themeColor="text1" w:themeTint="80"/>
        <w:sz w:val="20"/>
        <w:szCs w:val="20"/>
      </w:rPr>
      <w:t>Istruzioni</w:t>
    </w:r>
    <w:proofErr w:type="spellEnd"/>
    <w:r w:rsidR="007C54FA">
      <w:rPr>
        <w:rFonts w:ascii="Arial" w:hAnsi="Arial" w:cs="Arial"/>
        <w:color w:val="7F7F7F" w:themeColor="text1" w:themeTint="80"/>
        <w:sz w:val="20"/>
        <w:szCs w:val="20"/>
      </w:rPr>
      <w:t xml:space="preserve"> </w:t>
    </w:r>
    <w:proofErr w:type="spellStart"/>
    <w:r w:rsidR="007C54FA">
      <w:rPr>
        <w:rFonts w:ascii="Arial" w:hAnsi="Arial" w:cs="Arial"/>
        <w:color w:val="7F7F7F" w:themeColor="text1" w:themeTint="80"/>
        <w:sz w:val="20"/>
        <w:szCs w:val="20"/>
      </w:rPr>
      <w:t>d'uso</w:t>
    </w:r>
    <w:proofErr w:type="spellEnd"/>
    <w:r w:rsidRPr="006755CC">
      <w:rPr>
        <w:rFonts w:ascii="Arial" w:hAnsi="Arial" w:cs="Arial"/>
        <w:color w:val="7F7F7F" w:themeColor="text1" w:themeTint="80"/>
        <w:sz w:val="20"/>
        <w:szCs w:val="20"/>
      </w:rPr>
      <w:t xml:space="preserve">: </w:t>
    </w:r>
    <w:proofErr w:type="spellStart"/>
    <w:r w:rsidR="008B377A" w:rsidRPr="008B377A">
      <w:rPr>
        <w:rFonts w:ascii="Arial" w:hAnsi="Arial" w:cs="Arial"/>
        <w:b/>
        <w:bCs/>
        <w:color w:val="7F7F7F" w:themeColor="text1" w:themeTint="80"/>
        <w:sz w:val="20"/>
        <w:szCs w:val="20"/>
      </w:rPr>
      <w:t>Massaggiatore</w:t>
    </w:r>
    <w:proofErr w:type="spellEnd"/>
    <w:r w:rsidR="008B377A" w:rsidRPr="008B377A">
      <w:rPr>
        <w:rFonts w:ascii="Arial" w:hAnsi="Arial" w:cs="Arial"/>
        <w:b/>
        <w:bCs/>
        <w:color w:val="7F7F7F" w:themeColor="text1" w:themeTint="80"/>
        <w:sz w:val="20"/>
        <w:szCs w:val="20"/>
      </w:rPr>
      <w:t xml:space="preserve"> </w:t>
    </w:r>
    <w:proofErr w:type="spellStart"/>
    <w:r w:rsidR="008B377A" w:rsidRPr="008B377A">
      <w:rPr>
        <w:rFonts w:ascii="Arial" w:hAnsi="Arial" w:cs="Arial"/>
        <w:b/>
        <w:bCs/>
        <w:color w:val="7F7F7F" w:themeColor="text1" w:themeTint="80"/>
        <w:sz w:val="20"/>
        <w:szCs w:val="20"/>
      </w:rPr>
      <w:t>ed</w:t>
    </w:r>
    <w:proofErr w:type="spellEnd"/>
    <w:r w:rsidR="008B377A" w:rsidRPr="008B377A">
      <w:rPr>
        <w:rFonts w:ascii="Arial" w:hAnsi="Arial" w:cs="Arial"/>
        <w:b/>
        <w:bCs/>
        <w:color w:val="7F7F7F" w:themeColor="text1" w:themeTint="80"/>
        <w:sz w:val="20"/>
        <w:szCs w:val="20"/>
      </w:rPr>
      <w:t xml:space="preserve"> </w:t>
    </w:r>
    <w:proofErr w:type="spellStart"/>
    <w:r w:rsidR="008B377A" w:rsidRPr="008B377A">
      <w:rPr>
        <w:rFonts w:ascii="Arial" w:hAnsi="Arial" w:cs="Arial"/>
        <w:b/>
        <w:bCs/>
        <w:color w:val="7F7F7F" w:themeColor="text1" w:themeTint="80"/>
        <w:sz w:val="20"/>
        <w:szCs w:val="20"/>
      </w:rPr>
      <w:t>esfoliante</w:t>
    </w:r>
    <w:proofErr w:type="spellEnd"/>
    <w:r w:rsidR="008B377A" w:rsidRPr="008B377A">
      <w:rPr>
        <w:rFonts w:ascii="Arial" w:hAnsi="Arial" w:cs="Arial"/>
        <w:b/>
        <w:bCs/>
        <w:color w:val="7F7F7F" w:themeColor="text1" w:themeTint="80"/>
        <w:sz w:val="20"/>
        <w:szCs w:val="20"/>
      </w:rPr>
      <w:t xml:space="preserve"> per il </w:t>
    </w:r>
    <w:proofErr w:type="spellStart"/>
    <w:r w:rsidR="008B377A" w:rsidRPr="008B377A">
      <w:rPr>
        <w:rFonts w:ascii="Arial" w:hAnsi="Arial" w:cs="Arial"/>
        <w:b/>
        <w:bCs/>
        <w:color w:val="7F7F7F" w:themeColor="text1" w:themeTint="80"/>
        <w:sz w:val="20"/>
        <w:szCs w:val="20"/>
      </w:rPr>
      <w:t>viso</w:t>
    </w:r>
    <w:proofErr w:type="spellEnd"/>
    <w:r w:rsidR="008B377A" w:rsidRPr="008B377A">
      <w:rPr>
        <w:rFonts w:ascii="Arial" w:hAnsi="Arial" w:cs="Arial"/>
        <w:b/>
        <w:bCs/>
        <w:color w:val="7F7F7F" w:themeColor="text1" w:themeTint="80"/>
        <w:sz w:val="20"/>
        <w:szCs w:val="20"/>
      </w:rPr>
      <w:t xml:space="preserve"> 5in1 - FACEBRUSH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306C3"/>
    <w:multiLevelType w:val="multilevel"/>
    <w:tmpl w:val="365E2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D312CB"/>
    <w:multiLevelType w:val="hybridMultilevel"/>
    <w:tmpl w:val="6F36D41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>
      <w:start w:val="1"/>
      <w:numFmt w:val="lowerLetter"/>
      <w:lvlText w:val="%2."/>
      <w:lvlJc w:val="left"/>
      <w:pPr>
        <w:ind w:left="1440" w:hanging="360"/>
      </w:pPr>
    </w:lvl>
    <w:lvl w:ilvl="2" w:tplc="1000001B">
      <w:start w:val="1"/>
      <w:numFmt w:val="lowerRoman"/>
      <w:lvlText w:val="%3."/>
      <w:lvlJc w:val="right"/>
      <w:pPr>
        <w:ind w:left="2160" w:hanging="180"/>
      </w:pPr>
    </w:lvl>
    <w:lvl w:ilvl="3" w:tplc="1000000F">
      <w:start w:val="1"/>
      <w:numFmt w:val="decimal"/>
      <w:lvlText w:val="%4."/>
      <w:lvlJc w:val="left"/>
      <w:pPr>
        <w:ind w:left="2880" w:hanging="360"/>
      </w:pPr>
    </w:lvl>
    <w:lvl w:ilvl="4" w:tplc="10000019">
      <w:start w:val="1"/>
      <w:numFmt w:val="lowerLetter"/>
      <w:lvlText w:val="%5."/>
      <w:lvlJc w:val="left"/>
      <w:pPr>
        <w:ind w:left="3600" w:hanging="360"/>
      </w:pPr>
    </w:lvl>
    <w:lvl w:ilvl="5" w:tplc="1000001B">
      <w:start w:val="1"/>
      <w:numFmt w:val="lowerRoman"/>
      <w:lvlText w:val="%6."/>
      <w:lvlJc w:val="right"/>
      <w:pPr>
        <w:ind w:left="4320" w:hanging="180"/>
      </w:pPr>
    </w:lvl>
    <w:lvl w:ilvl="6" w:tplc="1000000F">
      <w:start w:val="1"/>
      <w:numFmt w:val="decimal"/>
      <w:lvlText w:val="%7."/>
      <w:lvlJc w:val="left"/>
      <w:pPr>
        <w:ind w:left="5040" w:hanging="360"/>
      </w:pPr>
    </w:lvl>
    <w:lvl w:ilvl="7" w:tplc="10000019">
      <w:start w:val="1"/>
      <w:numFmt w:val="lowerLetter"/>
      <w:lvlText w:val="%8."/>
      <w:lvlJc w:val="left"/>
      <w:pPr>
        <w:ind w:left="5760" w:hanging="360"/>
      </w:pPr>
    </w:lvl>
    <w:lvl w:ilvl="8" w:tplc="1000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B7419"/>
    <w:multiLevelType w:val="hybridMultilevel"/>
    <w:tmpl w:val="4D288092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884703"/>
    <w:multiLevelType w:val="hybridMultilevel"/>
    <w:tmpl w:val="03BE0CB4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>
      <w:start w:val="1"/>
      <w:numFmt w:val="lowerLetter"/>
      <w:lvlText w:val="%2."/>
      <w:lvlJc w:val="left"/>
      <w:pPr>
        <w:ind w:left="1440" w:hanging="360"/>
      </w:pPr>
    </w:lvl>
    <w:lvl w:ilvl="2" w:tplc="1000001B">
      <w:start w:val="1"/>
      <w:numFmt w:val="lowerRoman"/>
      <w:lvlText w:val="%3."/>
      <w:lvlJc w:val="right"/>
      <w:pPr>
        <w:ind w:left="2160" w:hanging="180"/>
      </w:pPr>
    </w:lvl>
    <w:lvl w:ilvl="3" w:tplc="1000000F">
      <w:start w:val="1"/>
      <w:numFmt w:val="decimal"/>
      <w:lvlText w:val="%4."/>
      <w:lvlJc w:val="left"/>
      <w:pPr>
        <w:ind w:left="2880" w:hanging="360"/>
      </w:pPr>
    </w:lvl>
    <w:lvl w:ilvl="4" w:tplc="10000019">
      <w:start w:val="1"/>
      <w:numFmt w:val="lowerLetter"/>
      <w:lvlText w:val="%5."/>
      <w:lvlJc w:val="left"/>
      <w:pPr>
        <w:ind w:left="3600" w:hanging="360"/>
      </w:pPr>
    </w:lvl>
    <w:lvl w:ilvl="5" w:tplc="1000001B">
      <w:start w:val="1"/>
      <w:numFmt w:val="lowerRoman"/>
      <w:lvlText w:val="%6."/>
      <w:lvlJc w:val="right"/>
      <w:pPr>
        <w:ind w:left="4320" w:hanging="180"/>
      </w:pPr>
    </w:lvl>
    <w:lvl w:ilvl="6" w:tplc="1000000F">
      <w:start w:val="1"/>
      <w:numFmt w:val="decimal"/>
      <w:lvlText w:val="%7."/>
      <w:lvlJc w:val="left"/>
      <w:pPr>
        <w:ind w:left="5040" w:hanging="360"/>
      </w:pPr>
    </w:lvl>
    <w:lvl w:ilvl="7" w:tplc="10000019">
      <w:start w:val="1"/>
      <w:numFmt w:val="lowerLetter"/>
      <w:lvlText w:val="%8."/>
      <w:lvlJc w:val="left"/>
      <w:pPr>
        <w:ind w:left="5760" w:hanging="360"/>
      </w:pPr>
    </w:lvl>
    <w:lvl w:ilvl="8" w:tplc="1000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4D18F5"/>
    <w:multiLevelType w:val="multilevel"/>
    <w:tmpl w:val="5C94FE74"/>
    <w:lvl w:ilvl="0">
      <w:numFmt w:val="bullet"/>
      <w:lvlText w:val=""/>
      <w:lvlJc w:val="left"/>
      <w:pPr>
        <w:tabs>
          <w:tab w:val="num" w:pos="0"/>
        </w:tabs>
        <w:ind w:left="860" w:hanging="361"/>
      </w:pPr>
      <w:rPr>
        <w:rFonts w:ascii="Symbol" w:hAnsi="Symbol" w:cs="Symbol" w:hint="default"/>
        <w:w w:val="100"/>
        <w:sz w:val="24"/>
        <w:szCs w:val="24"/>
        <w:lang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848" w:hanging="361"/>
      </w:pPr>
      <w:rPr>
        <w:rFonts w:ascii="Symbol" w:hAnsi="Symbol" w:cs="Symbol" w:hint="default"/>
        <w:lang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837" w:hanging="361"/>
      </w:pPr>
      <w:rPr>
        <w:rFonts w:ascii="Symbol" w:hAnsi="Symbol" w:cs="Symbol" w:hint="default"/>
        <w:lang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825" w:hanging="361"/>
      </w:pPr>
      <w:rPr>
        <w:rFonts w:ascii="Symbol" w:hAnsi="Symbol" w:cs="Symbol" w:hint="default"/>
        <w:lang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14" w:hanging="361"/>
      </w:pPr>
      <w:rPr>
        <w:rFonts w:ascii="Symbol" w:hAnsi="Symbol" w:cs="Symbol" w:hint="default"/>
        <w:lang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803" w:hanging="361"/>
      </w:pPr>
      <w:rPr>
        <w:rFonts w:ascii="Symbol" w:hAnsi="Symbol" w:cs="Symbol" w:hint="default"/>
        <w:lang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791" w:hanging="361"/>
      </w:pPr>
      <w:rPr>
        <w:rFonts w:ascii="Symbol" w:hAnsi="Symbol" w:cs="Symbol" w:hint="default"/>
        <w:lang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780" w:hanging="361"/>
      </w:pPr>
      <w:rPr>
        <w:rFonts w:ascii="Symbol" w:hAnsi="Symbol" w:cs="Symbol" w:hint="default"/>
        <w:lang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769" w:hanging="361"/>
      </w:pPr>
      <w:rPr>
        <w:rFonts w:ascii="Symbol" w:hAnsi="Symbol" w:cs="Symbol" w:hint="default"/>
        <w:lang w:eastAsia="en-US" w:bidi="ar-SA"/>
      </w:rPr>
    </w:lvl>
  </w:abstractNum>
  <w:abstractNum w:abstractNumId="5" w15:restartNumberingAfterBreak="0">
    <w:nsid w:val="218D6889"/>
    <w:multiLevelType w:val="hybridMultilevel"/>
    <w:tmpl w:val="30129308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>
      <w:start w:val="1"/>
      <w:numFmt w:val="lowerLetter"/>
      <w:lvlText w:val="%2."/>
      <w:lvlJc w:val="left"/>
      <w:pPr>
        <w:ind w:left="1440" w:hanging="360"/>
      </w:pPr>
    </w:lvl>
    <w:lvl w:ilvl="2" w:tplc="1000001B">
      <w:start w:val="1"/>
      <w:numFmt w:val="lowerRoman"/>
      <w:lvlText w:val="%3."/>
      <w:lvlJc w:val="right"/>
      <w:pPr>
        <w:ind w:left="2160" w:hanging="180"/>
      </w:pPr>
    </w:lvl>
    <w:lvl w:ilvl="3" w:tplc="1000000F">
      <w:start w:val="1"/>
      <w:numFmt w:val="decimal"/>
      <w:lvlText w:val="%4."/>
      <w:lvlJc w:val="left"/>
      <w:pPr>
        <w:ind w:left="2880" w:hanging="360"/>
      </w:pPr>
    </w:lvl>
    <w:lvl w:ilvl="4" w:tplc="10000019">
      <w:start w:val="1"/>
      <w:numFmt w:val="lowerLetter"/>
      <w:lvlText w:val="%5."/>
      <w:lvlJc w:val="left"/>
      <w:pPr>
        <w:ind w:left="3600" w:hanging="360"/>
      </w:pPr>
    </w:lvl>
    <w:lvl w:ilvl="5" w:tplc="1000001B">
      <w:start w:val="1"/>
      <w:numFmt w:val="lowerRoman"/>
      <w:lvlText w:val="%6."/>
      <w:lvlJc w:val="right"/>
      <w:pPr>
        <w:ind w:left="4320" w:hanging="180"/>
      </w:pPr>
    </w:lvl>
    <w:lvl w:ilvl="6" w:tplc="1000000F">
      <w:start w:val="1"/>
      <w:numFmt w:val="decimal"/>
      <w:lvlText w:val="%7."/>
      <w:lvlJc w:val="left"/>
      <w:pPr>
        <w:ind w:left="5040" w:hanging="360"/>
      </w:pPr>
    </w:lvl>
    <w:lvl w:ilvl="7" w:tplc="10000019">
      <w:start w:val="1"/>
      <w:numFmt w:val="lowerLetter"/>
      <w:lvlText w:val="%8."/>
      <w:lvlJc w:val="left"/>
      <w:pPr>
        <w:ind w:left="5760" w:hanging="360"/>
      </w:pPr>
    </w:lvl>
    <w:lvl w:ilvl="8" w:tplc="1000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32445A"/>
    <w:multiLevelType w:val="hybridMultilevel"/>
    <w:tmpl w:val="DC9A95FA"/>
    <w:lvl w:ilvl="0" w:tplc="0B507434">
      <w:numFmt w:val="bullet"/>
      <w:lvlText w:val="•"/>
      <w:lvlJc w:val="left"/>
      <w:pPr>
        <w:ind w:left="611" w:hanging="360"/>
      </w:pPr>
      <w:rPr>
        <w:rFonts w:ascii="Arial MT" w:eastAsia="Arial MT" w:hAnsi="Arial MT" w:cs="Arial MT" w:hint="default"/>
        <w:w w:val="99"/>
        <w:sz w:val="20"/>
        <w:szCs w:val="20"/>
        <w:lang w:val="sl-SI" w:eastAsia="en-US" w:bidi="ar-SA"/>
      </w:rPr>
    </w:lvl>
    <w:lvl w:ilvl="1" w:tplc="85581594">
      <w:numFmt w:val="bullet"/>
      <w:lvlText w:val=""/>
      <w:lvlJc w:val="left"/>
      <w:pPr>
        <w:ind w:left="940" w:hanging="361"/>
      </w:pPr>
      <w:rPr>
        <w:rFonts w:ascii="Symbol" w:eastAsia="Symbol" w:hAnsi="Symbol" w:cs="Symbol" w:hint="default"/>
        <w:w w:val="100"/>
        <w:sz w:val="24"/>
        <w:szCs w:val="24"/>
        <w:lang w:val="sl-SI" w:eastAsia="en-US" w:bidi="ar-SA"/>
      </w:rPr>
    </w:lvl>
    <w:lvl w:ilvl="2" w:tplc="2E085470">
      <w:numFmt w:val="bullet"/>
      <w:lvlText w:val="•"/>
      <w:lvlJc w:val="left"/>
      <w:pPr>
        <w:ind w:left="2038" w:hanging="361"/>
      </w:pPr>
      <w:rPr>
        <w:rFonts w:hint="default"/>
        <w:lang w:val="sl-SI" w:eastAsia="en-US" w:bidi="ar-SA"/>
      </w:rPr>
    </w:lvl>
    <w:lvl w:ilvl="3" w:tplc="B40010EC">
      <w:numFmt w:val="bullet"/>
      <w:lvlText w:val="•"/>
      <w:lvlJc w:val="left"/>
      <w:pPr>
        <w:ind w:left="3136" w:hanging="361"/>
      </w:pPr>
      <w:rPr>
        <w:rFonts w:hint="default"/>
        <w:lang w:val="sl-SI" w:eastAsia="en-US" w:bidi="ar-SA"/>
      </w:rPr>
    </w:lvl>
    <w:lvl w:ilvl="4" w:tplc="6EFE686A">
      <w:numFmt w:val="bullet"/>
      <w:lvlText w:val="•"/>
      <w:lvlJc w:val="left"/>
      <w:pPr>
        <w:ind w:left="4235" w:hanging="361"/>
      </w:pPr>
      <w:rPr>
        <w:rFonts w:hint="default"/>
        <w:lang w:val="sl-SI" w:eastAsia="en-US" w:bidi="ar-SA"/>
      </w:rPr>
    </w:lvl>
    <w:lvl w:ilvl="5" w:tplc="25B84CF0">
      <w:numFmt w:val="bullet"/>
      <w:lvlText w:val="•"/>
      <w:lvlJc w:val="left"/>
      <w:pPr>
        <w:ind w:left="5333" w:hanging="361"/>
      </w:pPr>
      <w:rPr>
        <w:rFonts w:hint="default"/>
        <w:lang w:val="sl-SI" w:eastAsia="en-US" w:bidi="ar-SA"/>
      </w:rPr>
    </w:lvl>
    <w:lvl w:ilvl="6" w:tplc="05340B2E">
      <w:numFmt w:val="bullet"/>
      <w:lvlText w:val="•"/>
      <w:lvlJc w:val="left"/>
      <w:pPr>
        <w:ind w:left="6432" w:hanging="361"/>
      </w:pPr>
      <w:rPr>
        <w:rFonts w:hint="default"/>
        <w:lang w:val="sl-SI" w:eastAsia="en-US" w:bidi="ar-SA"/>
      </w:rPr>
    </w:lvl>
    <w:lvl w:ilvl="7" w:tplc="26BAF010">
      <w:numFmt w:val="bullet"/>
      <w:lvlText w:val="•"/>
      <w:lvlJc w:val="left"/>
      <w:pPr>
        <w:ind w:left="7530" w:hanging="361"/>
      </w:pPr>
      <w:rPr>
        <w:rFonts w:hint="default"/>
        <w:lang w:val="sl-SI" w:eastAsia="en-US" w:bidi="ar-SA"/>
      </w:rPr>
    </w:lvl>
    <w:lvl w:ilvl="8" w:tplc="46F0C60C">
      <w:numFmt w:val="bullet"/>
      <w:lvlText w:val="•"/>
      <w:lvlJc w:val="left"/>
      <w:pPr>
        <w:ind w:left="8629" w:hanging="361"/>
      </w:pPr>
      <w:rPr>
        <w:rFonts w:hint="default"/>
        <w:lang w:val="sl-SI" w:eastAsia="en-US" w:bidi="ar-SA"/>
      </w:rPr>
    </w:lvl>
  </w:abstractNum>
  <w:abstractNum w:abstractNumId="7" w15:restartNumberingAfterBreak="0">
    <w:nsid w:val="4BD56DF8"/>
    <w:multiLevelType w:val="hybridMultilevel"/>
    <w:tmpl w:val="13F05850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4E6E23"/>
    <w:multiLevelType w:val="hybridMultilevel"/>
    <w:tmpl w:val="00C4E10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>
      <w:start w:val="1"/>
      <w:numFmt w:val="lowerLetter"/>
      <w:lvlText w:val="%2."/>
      <w:lvlJc w:val="left"/>
      <w:pPr>
        <w:ind w:left="1440" w:hanging="360"/>
      </w:pPr>
    </w:lvl>
    <w:lvl w:ilvl="2" w:tplc="1000001B">
      <w:start w:val="1"/>
      <w:numFmt w:val="lowerRoman"/>
      <w:lvlText w:val="%3."/>
      <w:lvlJc w:val="right"/>
      <w:pPr>
        <w:ind w:left="2160" w:hanging="180"/>
      </w:pPr>
    </w:lvl>
    <w:lvl w:ilvl="3" w:tplc="1000000F">
      <w:start w:val="1"/>
      <w:numFmt w:val="decimal"/>
      <w:lvlText w:val="%4."/>
      <w:lvlJc w:val="left"/>
      <w:pPr>
        <w:ind w:left="2880" w:hanging="360"/>
      </w:pPr>
    </w:lvl>
    <w:lvl w:ilvl="4" w:tplc="10000019">
      <w:start w:val="1"/>
      <w:numFmt w:val="lowerLetter"/>
      <w:lvlText w:val="%5."/>
      <w:lvlJc w:val="left"/>
      <w:pPr>
        <w:ind w:left="3600" w:hanging="360"/>
      </w:pPr>
    </w:lvl>
    <w:lvl w:ilvl="5" w:tplc="1000001B">
      <w:start w:val="1"/>
      <w:numFmt w:val="lowerRoman"/>
      <w:lvlText w:val="%6."/>
      <w:lvlJc w:val="right"/>
      <w:pPr>
        <w:ind w:left="4320" w:hanging="180"/>
      </w:pPr>
    </w:lvl>
    <w:lvl w:ilvl="6" w:tplc="1000000F">
      <w:start w:val="1"/>
      <w:numFmt w:val="decimal"/>
      <w:lvlText w:val="%7."/>
      <w:lvlJc w:val="left"/>
      <w:pPr>
        <w:ind w:left="5040" w:hanging="360"/>
      </w:pPr>
    </w:lvl>
    <w:lvl w:ilvl="7" w:tplc="10000019">
      <w:start w:val="1"/>
      <w:numFmt w:val="lowerLetter"/>
      <w:lvlText w:val="%8."/>
      <w:lvlJc w:val="left"/>
      <w:pPr>
        <w:ind w:left="5760" w:hanging="360"/>
      </w:pPr>
    </w:lvl>
    <w:lvl w:ilvl="8" w:tplc="1000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9A1274"/>
    <w:multiLevelType w:val="hybridMultilevel"/>
    <w:tmpl w:val="2FCCF390"/>
    <w:lvl w:ilvl="0" w:tplc="965CCF96">
      <w:numFmt w:val="bullet"/>
      <w:lvlText w:val=""/>
      <w:lvlJc w:val="left"/>
      <w:pPr>
        <w:ind w:left="1036" w:hanging="361"/>
      </w:pPr>
      <w:rPr>
        <w:rFonts w:ascii="Symbol" w:eastAsia="Symbol" w:hAnsi="Symbol" w:cs="Symbol" w:hint="default"/>
        <w:w w:val="100"/>
        <w:sz w:val="24"/>
        <w:szCs w:val="24"/>
        <w:lang w:val="sl-SI" w:eastAsia="en-US" w:bidi="ar-SA"/>
      </w:rPr>
    </w:lvl>
    <w:lvl w:ilvl="1" w:tplc="30ACBB26">
      <w:numFmt w:val="bullet"/>
      <w:lvlText w:val="•"/>
      <w:lvlJc w:val="left"/>
      <w:pPr>
        <w:ind w:left="2018" w:hanging="361"/>
      </w:pPr>
      <w:rPr>
        <w:rFonts w:hint="default"/>
        <w:lang w:val="sl-SI" w:eastAsia="en-US" w:bidi="ar-SA"/>
      </w:rPr>
    </w:lvl>
    <w:lvl w:ilvl="2" w:tplc="145679E2">
      <w:numFmt w:val="bullet"/>
      <w:lvlText w:val="•"/>
      <w:lvlJc w:val="left"/>
      <w:pPr>
        <w:ind w:left="2997" w:hanging="361"/>
      </w:pPr>
      <w:rPr>
        <w:rFonts w:hint="default"/>
        <w:lang w:val="sl-SI" w:eastAsia="en-US" w:bidi="ar-SA"/>
      </w:rPr>
    </w:lvl>
    <w:lvl w:ilvl="3" w:tplc="4A0045B2">
      <w:numFmt w:val="bullet"/>
      <w:lvlText w:val="•"/>
      <w:lvlJc w:val="left"/>
      <w:pPr>
        <w:ind w:left="3975" w:hanging="361"/>
      </w:pPr>
      <w:rPr>
        <w:rFonts w:hint="default"/>
        <w:lang w:val="sl-SI" w:eastAsia="en-US" w:bidi="ar-SA"/>
      </w:rPr>
    </w:lvl>
    <w:lvl w:ilvl="4" w:tplc="0B529F70">
      <w:numFmt w:val="bullet"/>
      <w:lvlText w:val="•"/>
      <w:lvlJc w:val="left"/>
      <w:pPr>
        <w:ind w:left="4954" w:hanging="361"/>
      </w:pPr>
      <w:rPr>
        <w:rFonts w:hint="default"/>
        <w:lang w:val="sl-SI" w:eastAsia="en-US" w:bidi="ar-SA"/>
      </w:rPr>
    </w:lvl>
    <w:lvl w:ilvl="5" w:tplc="0548FF22">
      <w:numFmt w:val="bullet"/>
      <w:lvlText w:val="•"/>
      <w:lvlJc w:val="left"/>
      <w:pPr>
        <w:ind w:left="5933" w:hanging="361"/>
      </w:pPr>
      <w:rPr>
        <w:rFonts w:hint="default"/>
        <w:lang w:val="sl-SI" w:eastAsia="en-US" w:bidi="ar-SA"/>
      </w:rPr>
    </w:lvl>
    <w:lvl w:ilvl="6" w:tplc="57A84C52">
      <w:numFmt w:val="bullet"/>
      <w:lvlText w:val="•"/>
      <w:lvlJc w:val="left"/>
      <w:pPr>
        <w:ind w:left="6911" w:hanging="361"/>
      </w:pPr>
      <w:rPr>
        <w:rFonts w:hint="default"/>
        <w:lang w:val="sl-SI" w:eastAsia="en-US" w:bidi="ar-SA"/>
      </w:rPr>
    </w:lvl>
    <w:lvl w:ilvl="7" w:tplc="5CFA36A8">
      <w:numFmt w:val="bullet"/>
      <w:lvlText w:val="•"/>
      <w:lvlJc w:val="left"/>
      <w:pPr>
        <w:ind w:left="7890" w:hanging="361"/>
      </w:pPr>
      <w:rPr>
        <w:rFonts w:hint="default"/>
        <w:lang w:val="sl-SI" w:eastAsia="en-US" w:bidi="ar-SA"/>
      </w:rPr>
    </w:lvl>
    <w:lvl w:ilvl="8" w:tplc="184C87AE">
      <w:numFmt w:val="bullet"/>
      <w:lvlText w:val="•"/>
      <w:lvlJc w:val="left"/>
      <w:pPr>
        <w:ind w:left="8869" w:hanging="361"/>
      </w:pPr>
      <w:rPr>
        <w:rFonts w:hint="default"/>
        <w:lang w:val="sl-SI" w:eastAsia="en-US" w:bidi="ar-SA"/>
      </w:rPr>
    </w:lvl>
  </w:abstractNum>
  <w:abstractNum w:abstractNumId="10" w15:restartNumberingAfterBreak="0">
    <w:nsid w:val="7A23759A"/>
    <w:multiLevelType w:val="hybridMultilevel"/>
    <w:tmpl w:val="C70E194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230F57"/>
    <w:multiLevelType w:val="hybridMultilevel"/>
    <w:tmpl w:val="6CEE6FBA"/>
    <w:lvl w:ilvl="0" w:tplc="CDB2BB48">
      <w:numFmt w:val="bullet"/>
      <w:lvlText w:val=""/>
      <w:lvlJc w:val="left"/>
      <w:pPr>
        <w:ind w:left="860" w:hanging="361"/>
      </w:pPr>
      <w:rPr>
        <w:rFonts w:ascii="Symbol" w:eastAsia="Symbol" w:hAnsi="Symbol" w:cs="Symbol" w:hint="default"/>
        <w:w w:val="100"/>
        <w:sz w:val="24"/>
        <w:szCs w:val="24"/>
        <w:lang w:val="sl-SI" w:eastAsia="en-US" w:bidi="ar-SA"/>
      </w:rPr>
    </w:lvl>
    <w:lvl w:ilvl="1" w:tplc="31E6C510">
      <w:numFmt w:val="bullet"/>
      <w:lvlText w:val="•"/>
      <w:lvlJc w:val="left"/>
      <w:pPr>
        <w:ind w:left="1848" w:hanging="361"/>
      </w:pPr>
      <w:rPr>
        <w:rFonts w:hint="default"/>
        <w:lang w:val="sl-SI" w:eastAsia="en-US" w:bidi="ar-SA"/>
      </w:rPr>
    </w:lvl>
    <w:lvl w:ilvl="2" w:tplc="88E4057C">
      <w:numFmt w:val="bullet"/>
      <w:lvlText w:val="•"/>
      <w:lvlJc w:val="left"/>
      <w:pPr>
        <w:ind w:left="2837" w:hanging="361"/>
      </w:pPr>
      <w:rPr>
        <w:rFonts w:hint="default"/>
        <w:lang w:val="sl-SI" w:eastAsia="en-US" w:bidi="ar-SA"/>
      </w:rPr>
    </w:lvl>
    <w:lvl w:ilvl="3" w:tplc="DDF22820">
      <w:numFmt w:val="bullet"/>
      <w:lvlText w:val="•"/>
      <w:lvlJc w:val="left"/>
      <w:pPr>
        <w:ind w:left="3825" w:hanging="361"/>
      </w:pPr>
      <w:rPr>
        <w:rFonts w:hint="default"/>
        <w:lang w:val="sl-SI" w:eastAsia="en-US" w:bidi="ar-SA"/>
      </w:rPr>
    </w:lvl>
    <w:lvl w:ilvl="4" w:tplc="B08690FE">
      <w:numFmt w:val="bullet"/>
      <w:lvlText w:val="•"/>
      <w:lvlJc w:val="left"/>
      <w:pPr>
        <w:ind w:left="4814" w:hanging="361"/>
      </w:pPr>
      <w:rPr>
        <w:rFonts w:hint="default"/>
        <w:lang w:val="sl-SI" w:eastAsia="en-US" w:bidi="ar-SA"/>
      </w:rPr>
    </w:lvl>
    <w:lvl w:ilvl="5" w:tplc="ED1C0208">
      <w:numFmt w:val="bullet"/>
      <w:lvlText w:val="•"/>
      <w:lvlJc w:val="left"/>
      <w:pPr>
        <w:ind w:left="5803" w:hanging="361"/>
      </w:pPr>
      <w:rPr>
        <w:rFonts w:hint="default"/>
        <w:lang w:val="sl-SI" w:eastAsia="en-US" w:bidi="ar-SA"/>
      </w:rPr>
    </w:lvl>
    <w:lvl w:ilvl="6" w:tplc="339C2FE4">
      <w:numFmt w:val="bullet"/>
      <w:lvlText w:val="•"/>
      <w:lvlJc w:val="left"/>
      <w:pPr>
        <w:ind w:left="6791" w:hanging="361"/>
      </w:pPr>
      <w:rPr>
        <w:rFonts w:hint="default"/>
        <w:lang w:val="sl-SI" w:eastAsia="en-US" w:bidi="ar-SA"/>
      </w:rPr>
    </w:lvl>
    <w:lvl w:ilvl="7" w:tplc="979E034C">
      <w:numFmt w:val="bullet"/>
      <w:lvlText w:val="•"/>
      <w:lvlJc w:val="left"/>
      <w:pPr>
        <w:ind w:left="7780" w:hanging="361"/>
      </w:pPr>
      <w:rPr>
        <w:rFonts w:hint="default"/>
        <w:lang w:val="sl-SI" w:eastAsia="en-US" w:bidi="ar-SA"/>
      </w:rPr>
    </w:lvl>
    <w:lvl w:ilvl="8" w:tplc="ECA06604">
      <w:numFmt w:val="bullet"/>
      <w:lvlText w:val="•"/>
      <w:lvlJc w:val="left"/>
      <w:pPr>
        <w:ind w:left="8769" w:hanging="361"/>
      </w:pPr>
      <w:rPr>
        <w:rFonts w:hint="default"/>
        <w:lang w:val="sl-SI" w:eastAsia="en-US" w:bidi="ar-SA"/>
      </w:rPr>
    </w:lvl>
  </w:abstractNum>
  <w:abstractNum w:abstractNumId="12" w15:restartNumberingAfterBreak="0">
    <w:nsid w:val="7CCE509B"/>
    <w:multiLevelType w:val="hybridMultilevel"/>
    <w:tmpl w:val="A756371E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1762BE"/>
    <w:multiLevelType w:val="hybridMultilevel"/>
    <w:tmpl w:val="A756371E"/>
    <w:lvl w:ilvl="0" w:tplc="1000000F">
      <w:start w:val="1"/>
      <w:numFmt w:val="decimal"/>
      <w:lvlText w:val="%1."/>
      <w:lvlJc w:val="left"/>
      <w:pPr>
        <w:ind w:left="644" w:hanging="360"/>
      </w:pPr>
    </w:lvl>
    <w:lvl w:ilvl="1" w:tplc="10000019">
      <w:start w:val="1"/>
      <w:numFmt w:val="lowerLetter"/>
      <w:lvlText w:val="%2."/>
      <w:lvlJc w:val="left"/>
      <w:pPr>
        <w:ind w:left="1440" w:hanging="360"/>
      </w:pPr>
    </w:lvl>
    <w:lvl w:ilvl="2" w:tplc="1000001B">
      <w:start w:val="1"/>
      <w:numFmt w:val="lowerRoman"/>
      <w:lvlText w:val="%3."/>
      <w:lvlJc w:val="right"/>
      <w:pPr>
        <w:ind w:left="2160" w:hanging="180"/>
      </w:pPr>
    </w:lvl>
    <w:lvl w:ilvl="3" w:tplc="1000000F">
      <w:start w:val="1"/>
      <w:numFmt w:val="decimal"/>
      <w:lvlText w:val="%4."/>
      <w:lvlJc w:val="left"/>
      <w:pPr>
        <w:ind w:left="2880" w:hanging="360"/>
      </w:pPr>
    </w:lvl>
    <w:lvl w:ilvl="4" w:tplc="10000019">
      <w:start w:val="1"/>
      <w:numFmt w:val="lowerLetter"/>
      <w:lvlText w:val="%5."/>
      <w:lvlJc w:val="left"/>
      <w:pPr>
        <w:ind w:left="3600" w:hanging="360"/>
      </w:pPr>
    </w:lvl>
    <w:lvl w:ilvl="5" w:tplc="1000001B">
      <w:start w:val="1"/>
      <w:numFmt w:val="lowerRoman"/>
      <w:lvlText w:val="%6."/>
      <w:lvlJc w:val="right"/>
      <w:pPr>
        <w:ind w:left="4320" w:hanging="180"/>
      </w:pPr>
    </w:lvl>
    <w:lvl w:ilvl="6" w:tplc="1000000F">
      <w:start w:val="1"/>
      <w:numFmt w:val="decimal"/>
      <w:lvlText w:val="%7."/>
      <w:lvlJc w:val="left"/>
      <w:pPr>
        <w:ind w:left="5040" w:hanging="360"/>
      </w:pPr>
    </w:lvl>
    <w:lvl w:ilvl="7" w:tplc="10000019">
      <w:start w:val="1"/>
      <w:numFmt w:val="lowerLetter"/>
      <w:lvlText w:val="%8."/>
      <w:lvlJc w:val="left"/>
      <w:pPr>
        <w:ind w:left="5760" w:hanging="360"/>
      </w:pPr>
    </w:lvl>
    <w:lvl w:ilvl="8" w:tplc="1000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44497197">
    <w:abstractNumId w:val="11"/>
  </w:num>
  <w:num w:numId="2" w16cid:durableId="1517649778">
    <w:abstractNumId w:val="0"/>
  </w:num>
  <w:num w:numId="3" w16cid:durableId="853887650">
    <w:abstractNumId w:val="7"/>
  </w:num>
  <w:num w:numId="4" w16cid:durableId="12709399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435162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0484288">
    <w:abstractNumId w:val="1"/>
  </w:num>
  <w:num w:numId="7" w16cid:durableId="296642055">
    <w:abstractNumId w:val="12"/>
  </w:num>
  <w:num w:numId="8" w16cid:durableId="93035457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61729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2193958">
    <w:abstractNumId w:val="2"/>
  </w:num>
  <w:num w:numId="11" w16cid:durableId="13447410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28845374">
    <w:abstractNumId w:val="9"/>
  </w:num>
  <w:num w:numId="13" w16cid:durableId="2040549685">
    <w:abstractNumId w:val="6"/>
  </w:num>
  <w:num w:numId="14" w16cid:durableId="1912812026">
    <w:abstractNumId w:val="10"/>
  </w:num>
  <w:num w:numId="15" w16cid:durableId="17120289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CF5"/>
    <w:rsid w:val="0001785B"/>
    <w:rsid w:val="000D395A"/>
    <w:rsid w:val="001B1DDA"/>
    <w:rsid w:val="00301ED4"/>
    <w:rsid w:val="00333116"/>
    <w:rsid w:val="003611C1"/>
    <w:rsid w:val="00497FD5"/>
    <w:rsid w:val="00501246"/>
    <w:rsid w:val="005379C9"/>
    <w:rsid w:val="005916B6"/>
    <w:rsid w:val="006120C2"/>
    <w:rsid w:val="006755CC"/>
    <w:rsid w:val="00726AAD"/>
    <w:rsid w:val="007550BF"/>
    <w:rsid w:val="00791EA7"/>
    <w:rsid w:val="007C54FA"/>
    <w:rsid w:val="00845610"/>
    <w:rsid w:val="008B377A"/>
    <w:rsid w:val="00977CF5"/>
    <w:rsid w:val="009B4B52"/>
    <w:rsid w:val="009E0B6B"/>
    <w:rsid w:val="00A545A8"/>
    <w:rsid w:val="00AC66C6"/>
    <w:rsid w:val="00AD1323"/>
    <w:rsid w:val="00B00667"/>
    <w:rsid w:val="00B01691"/>
    <w:rsid w:val="00B12918"/>
    <w:rsid w:val="00B25112"/>
    <w:rsid w:val="00B40F32"/>
    <w:rsid w:val="00B76B8C"/>
    <w:rsid w:val="00B93674"/>
    <w:rsid w:val="00BC2542"/>
    <w:rsid w:val="00CB2D4C"/>
    <w:rsid w:val="00D17168"/>
    <w:rsid w:val="00D44611"/>
    <w:rsid w:val="00D72CA9"/>
    <w:rsid w:val="00E01BF7"/>
    <w:rsid w:val="00E6284C"/>
    <w:rsid w:val="00EA179F"/>
    <w:rsid w:val="00F011EF"/>
    <w:rsid w:val="00FC5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0364D7D"/>
  <w15:docId w15:val="{4AE961DC-97E3-4480-B79C-733CDAF7A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Pr>
      <w:rFonts w:ascii="Calibri" w:eastAsia="Calibri" w:hAnsi="Calibri" w:cs="Calibri"/>
      <w:lang w:val="sl-SI"/>
    </w:rPr>
  </w:style>
  <w:style w:type="paragraph" w:styleId="Naslov1">
    <w:name w:val="heading 1"/>
    <w:basedOn w:val="Navaden"/>
    <w:link w:val="Naslov1Znak"/>
    <w:uiPriority w:val="9"/>
    <w:qFormat/>
    <w:pPr>
      <w:ind w:left="140"/>
      <w:outlineLvl w:val="0"/>
    </w:pPr>
    <w:rPr>
      <w:b/>
      <w:bCs/>
      <w:sz w:val="24"/>
      <w:szCs w:val="24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lobesedila">
    <w:name w:val="Body Text"/>
    <w:basedOn w:val="Navaden"/>
    <w:uiPriority w:val="1"/>
    <w:qFormat/>
  </w:style>
  <w:style w:type="paragraph" w:styleId="Odstavekseznama">
    <w:name w:val="List Paragraph"/>
    <w:basedOn w:val="Navaden"/>
    <w:uiPriority w:val="1"/>
    <w:qFormat/>
    <w:pPr>
      <w:spacing w:before="23"/>
      <w:ind w:left="860" w:hanging="361"/>
    </w:pPr>
  </w:style>
  <w:style w:type="paragraph" w:customStyle="1" w:styleId="TableParagraph">
    <w:name w:val="Table Paragraph"/>
    <w:basedOn w:val="Navaden"/>
    <w:uiPriority w:val="1"/>
    <w:qFormat/>
    <w:pPr>
      <w:spacing w:line="292" w:lineRule="exact"/>
      <w:ind w:left="107"/>
    </w:pPr>
  </w:style>
  <w:style w:type="paragraph" w:styleId="Glava">
    <w:name w:val="header"/>
    <w:basedOn w:val="Navaden"/>
    <w:link w:val="GlavaZnak"/>
    <w:uiPriority w:val="99"/>
    <w:unhideWhenUsed/>
    <w:rsid w:val="009B4B52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rsid w:val="009B4B52"/>
    <w:rPr>
      <w:rFonts w:ascii="Calibri" w:eastAsia="Calibri" w:hAnsi="Calibri" w:cs="Calibri"/>
      <w:lang w:val="sl-SI"/>
    </w:rPr>
  </w:style>
  <w:style w:type="paragraph" w:styleId="Noga">
    <w:name w:val="footer"/>
    <w:basedOn w:val="Navaden"/>
    <w:link w:val="NogaZnak"/>
    <w:uiPriority w:val="99"/>
    <w:unhideWhenUsed/>
    <w:rsid w:val="009B4B52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uiPriority w:val="99"/>
    <w:qFormat/>
    <w:rsid w:val="009B4B52"/>
    <w:rPr>
      <w:rFonts w:ascii="Calibri" w:eastAsia="Calibri" w:hAnsi="Calibri" w:cs="Calibri"/>
      <w:lang w:val="sl-SI"/>
    </w:rPr>
  </w:style>
  <w:style w:type="paragraph" w:customStyle="1" w:styleId="mt-0">
    <w:name w:val="mt-0"/>
    <w:basedOn w:val="Navaden"/>
    <w:rsid w:val="00A545A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styleId="Hiperpovezava">
    <w:name w:val="Hyperlink"/>
    <w:basedOn w:val="Privzetapisavaodstavka"/>
    <w:uiPriority w:val="99"/>
    <w:unhideWhenUsed/>
    <w:rsid w:val="00A545A8"/>
    <w:rPr>
      <w:color w:val="0000FF" w:themeColor="hyperlink"/>
      <w:u w:val="single"/>
    </w:rPr>
  </w:style>
  <w:style w:type="character" w:customStyle="1" w:styleId="Nerazreenaomemba1">
    <w:name w:val="Nerazrešena omemba1"/>
    <w:basedOn w:val="Privzetapisavaodstavka"/>
    <w:uiPriority w:val="99"/>
    <w:semiHidden/>
    <w:unhideWhenUsed/>
    <w:rsid w:val="00A545A8"/>
    <w:rPr>
      <w:color w:val="605E5C"/>
      <w:shd w:val="clear" w:color="auto" w:fill="E1DFDD"/>
    </w:rPr>
  </w:style>
  <w:style w:type="character" w:customStyle="1" w:styleId="font11">
    <w:name w:val="font11"/>
    <w:basedOn w:val="Privzetapisavaodstavka"/>
    <w:qFormat/>
    <w:rsid w:val="007550BF"/>
    <w:rPr>
      <w:rFonts w:ascii="Arial" w:hAnsi="Arial" w:cs="Arial" w:hint="default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font41">
    <w:name w:val="font41"/>
    <w:basedOn w:val="Privzetapisavaodstavka"/>
    <w:qFormat/>
    <w:rsid w:val="007550BF"/>
    <w:rPr>
      <w:rFonts w:ascii="Arial" w:hAnsi="Arial" w:cs="Arial" w:hint="default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Naslov1Znak">
    <w:name w:val="Naslov 1 Znak"/>
    <w:basedOn w:val="Privzetapisavaodstavka"/>
    <w:link w:val="Naslov1"/>
    <w:uiPriority w:val="9"/>
    <w:rsid w:val="005916B6"/>
    <w:rPr>
      <w:rFonts w:ascii="Calibri" w:eastAsia="Calibri" w:hAnsi="Calibri" w:cs="Calibri"/>
      <w:b/>
      <w:bCs/>
      <w:sz w:val="24"/>
      <w:szCs w:val="24"/>
      <w:lang w:val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5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5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emf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em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jpe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epicshop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8FFDDBE5-6989-4090-80AB-A74C4D9AD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387</Words>
  <Characters>2209</Characters>
  <Application>Microsoft Office Word</Application>
  <DocSecurity>0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Nika</dc:creator>
  <cp:lastModifiedBy>Nika</cp:lastModifiedBy>
  <cp:revision>7</cp:revision>
  <dcterms:created xsi:type="dcterms:W3CDTF">2022-07-22T06:50:00Z</dcterms:created>
  <dcterms:modified xsi:type="dcterms:W3CDTF">2022-09-21T12:18:00Z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2022-03-07T00:00:00Z</vt:filetime>
  </property>
</Properties>
</file>